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653" w:rsidRDefault="004B41EC" w:rsidP="004B41EC">
      <w:pPr>
        <w:spacing w:after="0"/>
        <w:ind w:left="-142" w:firstLine="262"/>
        <w:rPr>
          <w:lang w:val="ru-RU"/>
        </w:rPr>
      </w:pPr>
      <w:bookmarkStart w:id="0" w:name="block-7411875"/>
      <w:r>
        <w:rPr>
          <w:noProof/>
          <w:lang w:val="ru-RU" w:eastAsia="ru-RU"/>
        </w:rPr>
        <w:drawing>
          <wp:inline distT="0" distB="0" distL="0" distR="0" wp14:anchorId="05F06A7E" wp14:editId="0D33CE30">
            <wp:extent cx="6922638" cy="6224270"/>
            <wp:effectExtent l="0" t="342900" r="0" b="32893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5281" t="6255" r="29755" b="7501"/>
                    <a:stretch/>
                  </pic:blipFill>
                  <pic:spPr bwMode="auto">
                    <a:xfrm rot="16200000">
                      <a:off x="0" y="0"/>
                      <a:ext cx="6971489" cy="62681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41EC" w:rsidRDefault="004B41E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7411872"/>
      <w:bookmarkEnd w:id="0"/>
    </w:p>
    <w:p w:rsidR="004B41EC" w:rsidRDefault="004B41E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B41EC" w:rsidRDefault="004B41E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B41EC" w:rsidRDefault="004B41E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B41EC" w:rsidRDefault="004B41E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B41EC" w:rsidRDefault="004B41E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B41EC" w:rsidRDefault="004B41E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B41EC" w:rsidRDefault="004B41E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E6653" w:rsidRDefault="00686A92">
      <w:pPr>
        <w:spacing w:after="0" w:line="264" w:lineRule="auto"/>
        <w:ind w:left="120"/>
        <w:jc w:val="center"/>
        <w:rPr>
          <w:lang w:val="ru-RU"/>
        </w:rPr>
      </w:pPr>
      <w:bookmarkStart w:id="2" w:name="_GoBack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E6653" w:rsidRDefault="00AE6653">
      <w:pPr>
        <w:spacing w:after="0" w:line="264" w:lineRule="auto"/>
        <w:ind w:left="120"/>
        <w:jc w:val="both"/>
        <w:rPr>
          <w:lang w:val="ru-RU"/>
        </w:rPr>
      </w:pPr>
    </w:p>
    <w:p w:rsidR="00AE6653" w:rsidRDefault="00686A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kern w:val="16"/>
          <w:sz w:val="28"/>
          <w:szCs w:val="28"/>
          <w:lang w:val="ru-RU" w:eastAsia="ru-RU"/>
        </w:rPr>
        <w:t xml:space="preserve">Рабочая программа предназначена для обучающихся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саморегуляция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состояния. </w:t>
      </w:r>
    </w:p>
    <w:p w:rsidR="00AE6653" w:rsidRDefault="00686A92">
      <w:pPr>
        <w:pStyle w:val="Default"/>
        <w:jc w:val="center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Психолого-педагогическая характеристика обучающихся с задержкой психического развития.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Обучающиеся с задержкой психического развития — это дети, имеющее недостатки в психологическом развитии, подтвержденные психолого-медико-педагогической ком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иссией и препятствующие получению образования без создания специальных условий.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 состояний, требующих отграничения от умственной отсталости. 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работоспособности и эмоциональной сферы.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Диапазон различий в развитии обучающихся с ЗПР достаточно велик – от практически нормально развивающихся, испытывающих временные и относительно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легко устранимые трудности, до обучающихся с выраженными и сложными 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структуре нарушениями когнитивной 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 в систематической и комплексной (психолого-медико-педагогической) коррекционной помощи. 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неспособностью обучающегося к освоени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ю образования, сопоставимого по срокам с образованием здоровых сверстников.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Особые образовательные потребности обучающихся с задержкой психического развития.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Особые образовательные потребности различаются у обучающихся с ОВЗ разных категорий, поскольку за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Наряду с этим современные научные представления об особенностях психофизического развити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я разных групп обучающихся позволяют выделить образовательные потребности, как общие для всех обучающихся с ограниченными возможностями, так и специфические.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общим потребностям относятся: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выделение пропедевтического периода в образовании, обеспечиваю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щего преемственность между дошкольным и школьным этапами;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раннее получение специальн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ой помощи средствами образования;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психологическое сопровождение, оптимизирующее взаимодействие ребенка с педагогами и  учениками;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психологическое сопровождение, направленное на установление взаимодействия семьи и образовательной организации;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постепенное расширение образовательного пространства, выходящего за пределы образовательной организации.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с задержкой психического развития, осваивающих адаптированную основную образовательную программу основного общего образования, харак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терны следующие специфические образовательные потребности: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наглядно-действенный характер содержания образования;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упрощение системы учебно-познавательных задач, решаемых в процессе образования;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- специальное обучение «переносу» сформированных знаний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умений в новые ситуации взаимодействия с действительностью;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необходимость постоянной актуализации знаний, умений и одобряемых обществом норм поведения;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обеспечение особой пространственной и временной организации образовательной среды с учетом функц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ионального состояния центральной нервной системы и нейродинамики психических процессов обучающихся с задержкой психического развития;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использование преимущественно позитивных средств стимуляции деятельности и поведения;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стимуляция познавательной активности, формирование потребности в познании окружающего мира и во взаимодействии с ним;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-специальная психо-коррекционная помощь, направленная на формирование произвольной саморегуляции в условиях познавательной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поведения;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специальная психо-коррекционная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формированию умения запрашивать и использовать помощь взрослого; </w:t>
      </w:r>
    </w:p>
    <w:p w:rsidR="00AE6653" w:rsidRDefault="00686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специальная психо-коррекционная помощь, направленная на развитие разных форм коммуникации; </w:t>
      </w:r>
    </w:p>
    <w:p w:rsidR="00AE6653" w:rsidRDefault="00686A9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ru-RU"/>
        </w:rPr>
        <w:t>специальная психо-коррекционная помощь, направленная на формирование навыков социально одобряемого поведения в условиях максимально расширенных социальных контак</w:t>
      </w:r>
      <w:r>
        <w:rPr>
          <w:rFonts w:ascii="Times New Roman" w:hAnsi="Times New Roman" w:cs="Times New Roman"/>
          <w:sz w:val="28"/>
          <w:szCs w:val="28"/>
          <w:lang w:val="ru-RU"/>
        </w:rPr>
        <w:t>тов.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</w:t>
      </w:r>
      <w:r>
        <w:rPr>
          <w:rFonts w:ascii="Times New Roman" w:hAnsi="Times New Roman"/>
          <w:color w:val="000000"/>
          <w:sz w:val="28"/>
          <w:lang w:val="ru-RU"/>
        </w:rPr>
        <w:t>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</w:t>
      </w:r>
      <w:r>
        <w:rPr>
          <w:rFonts w:ascii="Times New Roman" w:hAnsi="Times New Roman"/>
          <w:color w:val="000000"/>
          <w:sz w:val="28"/>
          <w:lang w:val="ru-RU"/>
        </w:rPr>
        <w:t>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</w:t>
      </w:r>
      <w:r>
        <w:rPr>
          <w:rFonts w:ascii="Times New Roman" w:hAnsi="Times New Roman"/>
          <w:color w:val="000000"/>
          <w:sz w:val="28"/>
          <w:lang w:val="ru-RU"/>
        </w:rPr>
        <w:t>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</w:t>
      </w:r>
      <w:r>
        <w:rPr>
          <w:rFonts w:ascii="Times New Roman" w:hAnsi="Times New Roman"/>
          <w:color w:val="000000"/>
          <w:sz w:val="28"/>
          <w:lang w:val="ru-RU"/>
        </w:rPr>
        <w:t xml:space="preserve">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</w:t>
      </w:r>
      <w:r>
        <w:rPr>
          <w:rFonts w:ascii="Times New Roman" w:hAnsi="Times New Roman"/>
          <w:color w:val="000000"/>
          <w:sz w:val="28"/>
          <w:lang w:val="ru-RU"/>
        </w:rPr>
        <w:t xml:space="preserve">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</w:t>
      </w:r>
      <w:r>
        <w:rPr>
          <w:rFonts w:ascii="Times New Roman" w:hAnsi="Times New Roman"/>
          <w:color w:val="000000"/>
          <w:sz w:val="28"/>
          <w:lang w:val="ru-RU"/>
        </w:rPr>
        <w:t>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Учебные темы, связанные с восприятием, могут быть реализованы как отдельные уроки, но чаще вс</w:t>
      </w:r>
      <w:r>
        <w:rPr>
          <w:rFonts w:ascii="Times New Roman" w:hAnsi="Times New Roman"/>
          <w:color w:val="000000"/>
          <w:sz w:val="28"/>
          <w:lang w:val="ru-RU"/>
        </w:rPr>
        <w:t>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</w:t>
      </w:r>
      <w:r>
        <w:rPr>
          <w:rFonts w:ascii="Times New Roman" w:hAnsi="Times New Roman"/>
          <w:color w:val="000000"/>
          <w:sz w:val="28"/>
          <w:lang w:val="ru-RU"/>
        </w:rPr>
        <w:t>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</w:t>
      </w:r>
      <w:r>
        <w:rPr>
          <w:rFonts w:ascii="Times New Roman" w:hAnsi="Times New Roman"/>
          <w:color w:val="000000"/>
          <w:sz w:val="28"/>
          <w:lang w:val="ru-RU"/>
        </w:rPr>
        <w:t>ктурировано как система тематических модулей. Изучение содержания всех модулей в 1–4 классах обязательно.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</w:t>
      </w:r>
      <w:r>
        <w:rPr>
          <w:rFonts w:ascii="Times New Roman" w:hAnsi="Times New Roman"/>
          <w:color w:val="000000"/>
          <w:sz w:val="28"/>
          <w:lang w:val="ru-RU"/>
        </w:rPr>
        <w:t>аса (1 час в неделю), в 3 классе – 34 часа (1 час в неделю), в 4 классе – 34 часа (1 час в неделю).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AE6653" w:rsidRDefault="00AE6653">
      <w:pPr>
        <w:spacing w:after="0" w:line="264" w:lineRule="auto"/>
        <w:ind w:left="120"/>
        <w:jc w:val="both"/>
        <w:rPr>
          <w:lang w:val="ru-RU"/>
        </w:rPr>
      </w:pPr>
    </w:p>
    <w:p w:rsidR="00AE6653" w:rsidRDefault="00AE6653">
      <w:pPr>
        <w:rPr>
          <w:lang w:val="ru-RU"/>
        </w:rPr>
        <w:sectPr w:rsidR="00AE6653" w:rsidSect="004B41EC">
          <w:pgSz w:w="11906" w:h="16383"/>
          <w:pgMar w:top="1701" w:right="850" w:bottom="1134" w:left="851" w:header="720" w:footer="720" w:gutter="0"/>
          <w:cols w:space="720"/>
        </w:sectPr>
      </w:pPr>
    </w:p>
    <w:p w:rsidR="00AE6653" w:rsidRDefault="00686A92">
      <w:pPr>
        <w:spacing w:after="0" w:line="264" w:lineRule="auto"/>
        <w:ind w:left="120"/>
        <w:jc w:val="both"/>
        <w:rPr>
          <w:lang w:val="ru-RU"/>
        </w:rPr>
      </w:pPr>
      <w:bookmarkStart w:id="4" w:name="block-7411876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E6653" w:rsidRDefault="00AE6653">
      <w:pPr>
        <w:spacing w:after="0" w:line="264" w:lineRule="auto"/>
        <w:ind w:left="120"/>
        <w:jc w:val="both"/>
        <w:rPr>
          <w:lang w:val="ru-RU"/>
        </w:rPr>
      </w:pPr>
    </w:p>
    <w:p w:rsidR="00AE6653" w:rsidRDefault="00686A9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E6653" w:rsidRDefault="00AE6653">
      <w:pPr>
        <w:spacing w:after="0" w:line="264" w:lineRule="auto"/>
        <w:ind w:left="120"/>
        <w:jc w:val="both"/>
        <w:rPr>
          <w:lang w:val="ru-RU"/>
        </w:rPr>
      </w:pP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</w:t>
      </w:r>
      <w:r>
        <w:rPr>
          <w:rFonts w:ascii="Times New Roman" w:hAnsi="Times New Roman"/>
          <w:color w:val="000000"/>
          <w:sz w:val="28"/>
          <w:lang w:val="ru-RU"/>
        </w:rPr>
        <w:t>ости от содержания изображения.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о пропорциях: короткое – длинное. </w:t>
      </w:r>
      <w:r>
        <w:rPr>
          <w:rFonts w:ascii="Times New Roman" w:hAnsi="Times New Roman"/>
          <w:color w:val="000000"/>
          <w:sz w:val="28"/>
          <w:lang w:val="ru-RU"/>
        </w:rPr>
        <w:t>Развитие навыка видения соотношения частей целого (на основе рисунков животных).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</w:t>
      </w:r>
      <w:r>
        <w:rPr>
          <w:rFonts w:ascii="Times New Roman" w:hAnsi="Times New Roman"/>
          <w:color w:val="000000"/>
          <w:sz w:val="28"/>
          <w:lang w:val="ru-RU"/>
        </w:rPr>
        <w:t>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</w:t>
      </w:r>
      <w:r>
        <w:rPr>
          <w:rFonts w:ascii="Times New Roman" w:hAnsi="Times New Roman"/>
          <w:color w:val="000000"/>
          <w:sz w:val="28"/>
          <w:lang w:val="ru-RU"/>
        </w:rPr>
        <w:t>моциональная выразительность цвета, способы выражения настроения в изображаемом сюжете.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</w:t>
      </w:r>
      <w:r>
        <w:rPr>
          <w:rFonts w:ascii="Times New Roman" w:hAnsi="Times New Roman"/>
          <w:color w:val="000000"/>
          <w:sz w:val="28"/>
          <w:lang w:val="ru-RU"/>
        </w:rPr>
        <w:t>на года». Контрастные цветовые состояния времён года. Живопись (гуашь), аппликация или смешанная техника.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</w:t>
      </w:r>
      <w:r>
        <w:rPr>
          <w:rFonts w:ascii="Times New Roman" w:hAnsi="Times New Roman"/>
          <w:color w:val="000000"/>
          <w:sz w:val="28"/>
          <w:lang w:val="ru-RU"/>
        </w:rPr>
        <w:t>ек, тряпочка.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</w:t>
      </w:r>
      <w:r>
        <w:rPr>
          <w:rFonts w:ascii="Times New Roman" w:hAnsi="Times New Roman"/>
          <w:color w:val="000000"/>
          <w:sz w:val="28"/>
          <w:lang w:val="ru-RU"/>
        </w:rPr>
        <w:t>польская игрушка или по выбору учителя с учётом местных промыслов).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Узоры в природе. </w:t>
      </w:r>
      <w:r>
        <w:rPr>
          <w:rFonts w:ascii="Times New Roman" w:hAnsi="Times New Roman"/>
          <w:color w:val="000000"/>
          <w:sz w:val="28"/>
          <w:lang w:val="ru-RU"/>
        </w:rPr>
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</w:t>
      </w:r>
      <w:r>
        <w:rPr>
          <w:rFonts w:ascii="Times New Roman" w:hAnsi="Times New Roman"/>
          <w:color w:val="000000"/>
          <w:sz w:val="28"/>
          <w:lang w:val="ru-RU"/>
        </w:rPr>
        <w:t>ые людьми, и разнообразие их видов. Орнаменты геометрические и растительные. Декоративная композиция в круге или в полосе.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</w:t>
      </w:r>
      <w:r>
        <w:rPr>
          <w:rFonts w:ascii="Times New Roman" w:hAnsi="Times New Roman"/>
          <w:color w:val="000000"/>
          <w:sz w:val="28"/>
          <w:lang w:val="ru-RU"/>
        </w:rPr>
        <w:t>ьзование линии симметрии при составлении узора крыльев.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</w:t>
      </w:r>
      <w:r>
        <w:rPr>
          <w:rFonts w:ascii="Times New Roman" w:hAnsi="Times New Roman"/>
          <w:color w:val="000000"/>
          <w:sz w:val="28"/>
          <w:lang w:val="ru-RU"/>
        </w:rPr>
        <w:t>та: изготовление нарядной упаковки путём складывания бумаги и аппликации.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</w:t>
      </w:r>
      <w:r>
        <w:rPr>
          <w:rFonts w:ascii="Times New Roman" w:hAnsi="Times New Roman"/>
          <w:color w:val="000000"/>
          <w:sz w:val="28"/>
          <w:lang w:val="ru-RU"/>
        </w:rPr>
        <w:t>ждение особенностей и составных частей зданий.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</w:t>
      </w:r>
      <w:r>
        <w:rPr>
          <w:rFonts w:ascii="Times New Roman" w:hAnsi="Times New Roman"/>
          <w:color w:val="000000"/>
          <w:sz w:val="28"/>
          <w:lang w:val="ru-RU"/>
        </w:rPr>
        <w:t>пликация) пространственной среды сказочного города из бумаги, картона или пластилина.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Художественное </w:t>
      </w:r>
      <w:r>
        <w:rPr>
          <w:rFonts w:ascii="Times New Roman" w:hAnsi="Times New Roman"/>
          <w:color w:val="000000"/>
          <w:sz w:val="28"/>
          <w:lang w:val="ru-RU"/>
        </w:rPr>
        <w:t>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</w:t>
      </w:r>
      <w:r>
        <w:rPr>
          <w:rFonts w:ascii="Times New Roman" w:hAnsi="Times New Roman"/>
          <w:color w:val="000000"/>
          <w:sz w:val="28"/>
          <w:lang w:val="ru-RU"/>
        </w:rPr>
        <w:t>ии с изучаемой темой.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</w:t>
      </w:r>
      <w:r>
        <w:rPr>
          <w:rFonts w:ascii="Times New Roman" w:hAnsi="Times New Roman"/>
          <w:color w:val="000000"/>
          <w:sz w:val="28"/>
          <w:lang w:val="ru-RU"/>
        </w:rPr>
        <w:t>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</w:t>
      </w:r>
      <w:r>
        <w:rPr>
          <w:rFonts w:ascii="Times New Roman" w:hAnsi="Times New Roman"/>
          <w:color w:val="000000"/>
          <w:sz w:val="28"/>
          <w:lang w:val="ru-RU"/>
        </w:rPr>
        <w:t>рительных впечатлений.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AE6653" w:rsidRDefault="00AE6653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AE6653" w:rsidRDefault="00AE6653">
      <w:pPr>
        <w:spacing w:after="0"/>
        <w:ind w:left="120"/>
        <w:rPr>
          <w:lang w:val="ru-RU"/>
        </w:rPr>
      </w:pPr>
    </w:p>
    <w:p w:rsidR="00AE6653" w:rsidRDefault="00686A9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E6653" w:rsidRDefault="00AE6653">
      <w:pPr>
        <w:spacing w:after="0"/>
        <w:ind w:left="120"/>
        <w:rPr>
          <w:lang w:val="ru-RU"/>
        </w:rPr>
      </w:pP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</w:t>
      </w:r>
      <w:r>
        <w:rPr>
          <w:rFonts w:ascii="Times New Roman" w:hAnsi="Times New Roman"/>
          <w:color w:val="000000"/>
          <w:sz w:val="28"/>
          <w:lang w:val="ru-RU"/>
        </w:rPr>
        <w:t>го рисунка.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Пропор</w:t>
      </w:r>
      <w:r>
        <w:rPr>
          <w:rFonts w:ascii="Times New Roman" w:hAnsi="Times New Roman"/>
          <w:color w:val="000000"/>
          <w:sz w:val="28"/>
          <w:lang w:val="ru-RU"/>
        </w:rPr>
        <w:t>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</w:t>
      </w:r>
      <w:r>
        <w:rPr>
          <w:rFonts w:ascii="Times New Roman" w:hAnsi="Times New Roman"/>
          <w:color w:val="000000"/>
          <w:sz w:val="28"/>
          <w:lang w:val="ru-RU"/>
        </w:rPr>
        <w:t>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еских произведений анималистического жанра. 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</w:t>
      </w:r>
      <w:r>
        <w:rPr>
          <w:rFonts w:ascii="Times New Roman" w:hAnsi="Times New Roman"/>
          <w:color w:val="000000"/>
          <w:sz w:val="28"/>
          <w:lang w:val="ru-RU"/>
        </w:rPr>
        <w:t>е краски.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</w:t>
      </w:r>
      <w:r>
        <w:rPr>
          <w:rFonts w:ascii="Times New Roman" w:hAnsi="Times New Roman"/>
          <w:color w:val="000000"/>
          <w:sz w:val="28"/>
          <w:lang w:val="ru-RU"/>
        </w:rPr>
        <w:t>ь цветовых состояний и отношений.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природы (моря) в разных контрастных состояниях погоды и соответствующих цветовых состояниях (туман, нежное утро, гроза, буря, </w:t>
      </w:r>
      <w:r>
        <w:rPr>
          <w:rFonts w:ascii="Times New Roman" w:hAnsi="Times New Roman"/>
          <w:color w:val="000000"/>
          <w:sz w:val="28"/>
          <w:lang w:val="ru-RU"/>
        </w:rPr>
        <w:t>ветер – по выбору учителя). Произведения И. К. Айвазовского.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или глины игрушки – сказочного животного по мотивам выбранного </w:t>
      </w:r>
      <w:r>
        <w:rPr>
          <w:rFonts w:ascii="Times New Roman" w:hAnsi="Times New Roman"/>
          <w:color w:val="000000"/>
          <w:sz w:val="28"/>
          <w:lang w:val="ru-RU"/>
        </w:rPr>
        <w:t>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</w:t>
      </w:r>
      <w:r>
        <w:rPr>
          <w:rFonts w:ascii="Times New Roman" w:hAnsi="Times New Roman"/>
          <w:color w:val="000000"/>
          <w:sz w:val="28"/>
          <w:lang w:val="ru-RU"/>
        </w:rPr>
        <w:t>) с передачей характерной пластики движения. Соблюдение цельности формы, её преобразование и добавление деталей.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</w:t>
      </w:r>
      <w:r>
        <w:rPr>
          <w:rFonts w:ascii="Times New Roman" w:hAnsi="Times New Roman"/>
          <w:b/>
          <w:color w:val="000000"/>
          <w:sz w:val="28"/>
          <w:lang w:val="ru-RU"/>
        </w:rPr>
        <w:t>кладное искусство»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</w:t>
      </w:r>
      <w:r>
        <w:rPr>
          <w:rFonts w:ascii="Times New Roman" w:hAnsi="Times New Roman"/>
          <w:color w:val="000000"/>
          <w:sz w:val="28"/>
          <w:lang w:val="ru-RU"/>
        </w:rPr>
        <w:t>ирные изделия).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</w:t>
      </w:r>
      <w:r>
        <w:rPr>
          <w:rFonts w:ascii="Times New Roman" w:hAnsi="Times New Roman"/>
          <w:color w:val="000000"/>
          <w:sz w:val="28"/>
          <w:lang w:val="ru-RU"/>
        </w:rPr>
        <w:t>овские, дымковские, каргопольские игрушки (и другие по выбору учителя с учётом местных художественных промыслов).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</w:t>
      </w:r>
      <w:r>
        <w:rPr>
          <w:rFonts w:ascii="Times New Roman" w:hAnsi="Times New Roman"/>
          <w:color w:val="000000"/>
          <w:sz w:val="28"/>
          <w:lang w:val="ru-RU"/>
        </w:rPr>
        <w:t xml:space="preserve">ометрических тел – параллелепипедов разной высоты, цилиндров с прорезями и наклейками); завивание, скручивание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</w:t>
      </w:r>
      <w:r>
        <w:rPr>
          <w:rFonts w:ascii="Times New Roman" w:hAnsi="Times New Roman"/>
          <w:color w:val="000000"/>
          <w:sz w:val="28"/>
          <w:lang w:val="ru-RU"/>
        </w:rPr>
        <w:t xml:space="preserve">к дома для доброго или злого сказочного персонажа (иллюстрация сказки по выбору учителя). 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</w:t>
      </w:r>
      <w:r>
        <w:rPr>
          <w:rFonts w:ascii="Times New Roman" w:hAnsi="Times New Roman"/>
          <w:color w:val="000000"/>
          <w:sz w:val="28"/>
          <w:lang w:val="ru-RU"/>
        </w:rPr>
        <w:t>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</w:t>
      </w:r>
      <w:r>
        <w:rPr>
          <w:rFonts w:ascii="Times New Roman" w:hAnsi="Times New Roman"/>
          <w:color w:val="000000"/>
          <w:sz w:val="28"/>
          <w:lang w:val="ru-RU"/>
        </w:rPr>
        <w:t>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</w:t>
      </w:r>
      <w:r>
        <w:rPr>
          <w:rFonts w:ascii="Times New Roman" w:hAnsi="Times New Roman"/>
          <w:color w:val="000000"/>
          <w:sz w:val="28"/>
          <w:lang w:val="ru-RU"/>
        </w:rPr>
        <w:t>дакторе).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</w:t>
      </w:r>
      <w:r>
        <w:rPr>
          <w:rFonts w:ascii="Times New Roman" w:hAnsi="Times New Roman"/>
          <w:color w:val="000000"/>
          <w:sz w:val="28"/>
        </w:rPr>
        <w:t>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</w:t>
      </w:r>
      <w:r>
        <w:rPr>
          <w:rFonts w:ascii="Times New Roman" w:hAnsi="Times New Roman"/>
          <w:color w:val="000000"/>
          <w:sz w:val="28"/>
          <w:lang w:val="ru-RU"/>
        </w:rPr>
        <w:t>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E6653" w:rsidRDefault="00AE6653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AE6653" w:rsidRDefault="00686A9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E6653" w:rsidRDefault="00AE6653">
      <w:pPr>
        <w:spacing w:after="0"/>
        <w:ind w:left="120"/>
        <w:rPr>
          <w:lang w:val="ru-RU"/>
        </w:rPr>
      </w:pP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</w:t>
      </w: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рафика»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Эскизы обложки и иллюстраций к детской книге сказок (сказка по выбору). Рисунок буквицы. Макет </w:t>
      </w:r>
      <w:r>
        <w:rPr>
          <w:rFonts w:ascii="Times New Roman" w:hAnsi="Times New Roman"/>
          <w:color w:val="000000"/>
          <w:sz w:val="28"/>
          <w:lang w:val="ru-RU"/>
        </w:rPr>
        <w:t>книги-игрушки. Совмещение изображения и текста. Расположение иллюстраций и текста на развороте книги.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</w:t>
      </w:r>
      <w:r>
        <w:rPr>
          <w:rFonts w:ascii="Times New Roman" w:hAnsi="Times New Roman"/>
          <w:color w:val="000000"/>
          <w:sz w:val="28"/>
          <w:lang w:val="ru-RU"/>
        </w:rPr>
        <w:t>а или афиши. Совмещение шрифта и изображения. Особенности композиции плаката.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</w:t>
      </w:r>
      <w:r>
        <w:rPr>
          <w:rFonts w:ascii="Times New Roman" w:hAnsi="Times New Roman"/>
          <w:color w:val="000000"/>
          <w:sz w:val="28"/>
          <w:lang w:val="ru-RU"/>
        </w:rPr>
        <w:t>тастических машин.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сюжетной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</w:t>
      </w:r>
      <w:r>
        <w:rPr>
          <w:rFonts w:ascii="Times New Roman" w:hAnsi="Times New Roman"/>
          <w:color w:val="000000"/>
          <w:sz w:val="28"/>
          <w:lang w:val="ru-RU"/>
        </w:rPr>
        <w:t>шь по цветной бумаге, возможно совмещение с наклейками в виде коллажа или аппликации.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</w:t>
      </w:r>
      <w:r>
        <w:rPr>
          <w:rFonts w:ascii="Times New Roman" w:hAnsi="Times New Roman"/>
          <w:color w:val="000000"/>
          <w:sz w:val="28"/>
          <w:lang w:val="ru-RU"/>
        </w:rPr>
        <w:t>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</w:t>
      </w:r>
      <w:r>
        <w:rPr>
          <w:rFonts w:ascii="Times New Roman" w:hAnsi="Times New Roman"/>
          <w:color w:val="000000"/>
          <w:sz w:val="28"/>
          <w:lang w:val="ru-RU"/>
        </w:rPr>
        <w:t xml:space="preserve">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</w:t>
      </w:r>
      <w:r>
        <w:rPr>
          <w:rFonts w:ascii="Times New Roman" w:hAnsi="Times New Roman"/>
          <w:color w:val="000000"/>
          <w:sz w:val="28"/>
          <w:lang w:val="ru-RU"/>
        </w:rPr>
        <w:t>кого контраста, включения в композицию дополнительных предметов.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</w:t>
      </w: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ьптура»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</w:t>
      </w:r>
      <w:r>
        <w:rPr>
          <w:rFonts w:ascii="Times New Roman" w:hAnsi="Times New Roman"/>
          <w:color w:val="000000"/>
          <w:sz w:val="28"/>
          <w:lang w:val="ru-RU"/>
        </w:rPr>
        <w:t>сказочного персонажа на основе сюжета известной сказки или создание этого персонажа путём бумагопластики.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</w:t>
      </w:r>
      <w:r>
        <w:rPr>
          <w:rFonts w:ascii="Times New Roman" w:hAnsi="Times New Roman"/>
          <w:color w:val="000000"/>
          <w:sz w:val="28"/>
          <w:lang w:val="ru-RU"/>
        </w:rPr>
        <w:t>вижения в скульптуре. Работа с пластилином или глиной.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</w:t>
      </w:r>
      <w:r>
        <w:rPr>
          <w:rFonts w:ascii="Times New Roman" w:hAnsi="Times New Roman"/>
          <w:color w:val="000000"/>
          <w:sz w:val="28"/>
          <w:lang w:val="ru-RU"/>
        </w:rPr>
        <w:t>циях других промыслов по выбору учителя).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</w:t>
      </w:r>
      <w:r>
        <w:rPr>
          <w:rFonts w:ascii="Times New Roman" w:hAnsi="Times New Roman"/>
          <w:color w:val="000000"/>
          <w:sz w:val="28"/>
          <w:lang w:val="ru-RU"/>
        </w:rPr>
        <w:t>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</w:t>
      </w:r>
      <w:r>
        <w:rPr>
          <w:rFonts w:ascii="Times New Roman" w:hAnsi="Times New Roman"/>
          <w:color w:val="000000"/>
          <w:sz w:val="28"/>
          <w:lang w:val="ru-RU"/>
        </w:rPr>
        <w:t>вок для цветов.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</w:t>
      </w:r>
      <w:r>
        <w:rPr>
          <w:rFonts w:ascii="Times New Roman" w:hAnsi="Times New Roman"/>
          <w:color w:val="000000"/>
          <w:sz w:val="28"/>
          <w:lang w:val="ru-RU"/>
        </w:rPr>
        <w:t>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</w:t>
      </w:r>
      <w:r>
        <w:rPr>
          <w:rFonts w:ascii="Times New Roman" w:hAnsi="Times New Roman"/>
          <w:color w:val="000000"/>
          <w:sz w:val="28"/>
          <w:lang w:val="ru-RU"/>
        </w:rPr>
        <w:t>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</w:t>
      </w:r>
      <w:r>
        <w:rPr>
          <w:rFonts w:ascii="Times New Roman" w:hAnsi="Times New Roman"/>
          <w:color w:val="000000"/>
          <w:sz w:val="28"/>
          <w:lang w:val="ru-RU"/>
        </w:rPr>
        <w:t>й известных российских иллюстраторов детских книг.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 мире.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</w:t>
      </w:r>
      <w:r>
        <w:rPr>
          <w:rFonts w:ascii="Times New Roman" w:hAnsi="Times New Roman"/>
          <w:color w:val="000000"/>
          <w:sz w:val="28"/>
          <w:lang w:val="ru-RU"/>
        </w:rPr>
        <w:t>ествие: памятники архитектуры в Москве и Санкт-Петербурге (обзор памятников по выбору учителя).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</w:t>
      </w:r>
      <w:r>
        <w:rPr>
          <w:rFonts w:ascii="Times New Roman" w:hAnsi="Times New Roman"/>
          <w:color w:val="000000"/>
          <w:sz w:val="28"/>
          <w:lang w:val="ru-RU"/>
        </w:rPr>
        <w:t>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</w:t>
      </w:r>
      <w:r>
        <w:rPr>
          <w:rFonts w:ascii="Times New Roman" w:hAnsi="Times New Roman"/>
          <w:color w:val="000000"/>
          <w:sz w:val="28"/>
          <w:lang w:val="ru-RU"/>
        </w:rPr>
        <w:t>ости посещения музеев; посещение знаменитого музея как событие; интерес к коллекции музея и искусству в целом.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</w:t>
      </w:r>
      <w:r>
        <w:rPr>
          <w:rFonts w:ascii="Times New Roman" w:hAnsi="Times New Roman"/>
          <w:color w:val="000000"/>
          <w:sz w:val="28"/>
          <w:lang w:val="ru-RU"/>
        </w:rPr>
        <w:t>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</w:t>
      </w:r>
      <w:r>
        <w:rPr>
          <w:rFonts w:ascii="Times New Roman" w:hAnsi="Times New Roman"/>
          <w:color w:val="000000"/>
          <w:sz w:val="28"/>
          <w:lang w:val="ru-RU"/>
        </w:rPr>
        <w:t xml:space="preserve">ана, А. К. Саврасова, В. Д. Поленова, И. К. Айвазовского и других. 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</w:t>
      </w:r>
      <w:r>
        <w:rPr>
          <w:rFonts w:ascii="Times New Roman" w:hAnsi="Times New Roman"/>
          <w:color w:val="000000"/>
          <w:sz w:val="28"/>
          <w:lang w:val="ru-RU"/>
        </w:rPr>
        <w:t>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</w:t>
      </w:r>
      <w:r>
        <w:rPr>
          <w:rFonts w:ascii="Times New Roman" w:hAnsi="Times New Roman"/>
          <w:color w:val="000000"/>
          <w:sz w:val="28"/>
          <w:lang w:val="ru-RU"/>
        </w:rPr>
        <w:t>нок, птичек, облаков.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</w:t>
      </w:r>
      <w:r>
        <w:rPr>
          <w:rFonts w:ascii="Times New Roman" w:hAnsi="Times New Roman"/>
          <w:color w:val="000000"/>
          <w:sz w:val="28"/>
          <w:lang w:val="ru-RU"/>
        </w:rPr>
        <w:t>ентов на основе одного и того же элемента.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</w:t>
      </w:r>
      <w:r>
        <w:rPr>
          <w:rFonts w:ascii="Times New Roman" w:hAnsi="Times New Roman"/>
          <w:color w:val="000000"/>
          <w:sz w:val="28"/>
          <w:lang w:val="ru-RU"/>
        </w:rPr>
        <w:t>ьной открытки.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ажение.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AE6653" w:rsidRDefault="00AE6653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AE6653" w:rsidRDefault="00686A9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E6653" w:rsidRDefault="00AE6653">
      <w:pPr>
        <w:spacing w:after="0"/>
        <w:ind w:left="120"/>
        <w:rPr>
          <w:lang w:val="ru-RU"/>
        </w:rPr>
      </w:pP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«Графика»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</w:t>
      </w:r>
      <w:r>
        <w:rPr>
          <w:rFonts w:ascii="Times New Roman" w:hAnsi="Times New Roman"/>
          <w:color w:val="000000"/>
          <w:sz w:val="28"/>
          <w:lang w:val="ru-RU"/>
        </w:rPr>
        <w:t>ия фигуры на плоскости листа: бег, ходьба, сидящая и стоящая фигуры.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</w:t>
      </w:r>
      <w:r>
        <w:rPr>
          <w:rFonts w:ascii="Times New Roman" w:hAnsi="Times New Roman"/>
          <w:color w:val="000000"/>
          <w:sz w:val="28"/>
          <w:lang w:val="ru-RU"/>
        </w:rPr>
        <w:t>ров (смешанная техника).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</w:t>
      </w:r>
      <w:r>
        <w:rPr>
          <w:rFonts w:ascii="Times New Roman" w:hAnsi="Times New Roman"/>
          <w:color w:val="000000"/>
          <w:sz w:val="28"/>
          <w:lang w:val="ru-RU"/>
        </w:rPr>
        <w:t>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</w:t>
      </w:r>
      <w:r>
        <w:rPr>
          <w:rFonts w:ascii="Times New Roman" w:hAnsi="Times New Roman"/>
          <w:color w:val="000000"/>
          <w:sz w:val="28"/>
          <w:lang w:val="ru-RU"/>
        </w:rPr>
        <w:t xml:space="preserve">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</w:t>
      </w:r>
      <w:r>
        <w:rPr>
          <w:rFonts w:ascii="Times New Roman" w:hAnsi="Times New Roman"/>
          <w:color w:val="000000"/>
          <w:sz w:val="28"/>
          <w:lang w:val="ru-RU"/>
        </w:rPr>
        <w:t xml:space="preserve">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другие.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</w:t>
      </w:r>
      <w:r>
        <w:rPr>
          <w:rFonts w:ascii="Times New Roman" w:hAnsi="Times New Roman"/>
          <w:color w:val="000000"/>
          <w:sz w:val="28"/>
          <w:lang w:val="ru-RU"/>
        </w:rPr>
        <w:t>ба, росписи стен, изразцы.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</w:t>
      </w:r>
      <w:r>
        <w:rPr>
          <w:rFonts w:ascii="Times New Roman" w:hAnsi="Times New Roman"/>
          <w:color w:val="000000"/>
          <w:sz w:val="28"/>
          <w:lang w:val="ru-RU"/>
        </w:rPr>
        <w:t>адициях разных народов.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</w:t>
      </w:r>
      <w:r>
        <w:rPr>
          <w:rFonts w:ascii="Times New Roman" w:hAnsi="Times New Roman"/>
          <w:color w:val="000000"/>
          <w:sz w:val="28"/>
          <w:lang w:val="ru-RU"/>
        </w:rPr>
        <w:t>ищ.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</w:t>
      </w:r>
      <w:r>
        <w:rPr>
          <w:rFonts w:ascii="Times New Roman" w:hAnsi="Times New Roman"/>
          <w:color w:val="000000"/>
          <w:sz w:val="28"/>
          <w:lang w:val="ru-RU"/>
        </w:rPr>
        <w:t>го жилого деревянного дома. Разные виды изб и надворных построек.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</w:t>
      </w:r>
      <w:r>
        <w:rPr>
          <w:rFonts w:ascii="Times New Roman" w:hAnsi="Times New Roman"/>
          <w:color w:val="000000"/>
          <w:sz w:val="28"/>
          <w:lang w:val="ru-RU"/>
        </w:rPr>
        <w:t>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</w:t>
      </w:r>
      <w:r>
        <w:rPr>
          <w:rFonts w:ascii="Times New Roman" w:hAnsi="Times New Roman"/>
          <w:color w:val="000000"/>
          <w:sz w:val="28"/>
          <w:lang w:val="ru-RU"/>
        </w:rPr>
        <w:t xml:space="preserve"> и башни, торг, посад, главный собор. Красота и мудрость в организации города, жизнь в городе.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</w:t>
      </w:r>
      <w:r>
        <w:rPr>
          <w:rFonts w:ascii="Times New Roman" w:hAnsi="Times New Roman"/>
          <w:color w:val="000000"/>
          <w:sz w:val="28"/>
          <w:lang w:val="ru-RU"/>
        </w:rPr>
        <w:t>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Примеры произведений великих европейских художников: Леонардо да Винчи, Рафаэля, Рембрандта, </w:t>
      </w:r>
      <w:r>
        <w:rPr>
          <w:rFonts w:ascii="Times New Roman" w:hAnsi="Times New Roman"/>
          <w:color w:val="000000"/>
          <w:sz w:val="28"/>
          <w:lang w:val="ru-RU"/>
        </w:rPr>
        <w:t>Пикассо (и других по выбору учителя).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рских). Памятники русского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деревянного зодчества. Архитектурный комплекс на острове Кижи.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</w:t>
      </w:r>
      <w:r>
        <w:rPr>
          <w:rFonts w:ascii="Times New Roman" w:hAnsi="Times New Roman"/>
          <w:color w:val="000000"/>
          <w:sz w:val="28"/>
          <w:lang w:val="ru-RU"/>
        </w:rPr>
        <w:t>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</w:t>
      </w:r>
      <w:r>
        <w:rPr>
          <w:rFonts w:ascii="Times New Roman" w:hAnsi="Times New Roman"/>
          <w:color w:val="000000"/>
          <w:sz w:val="28"/>
          <w:lang w:val="ru-RU"/>
        </w:rPr>
        <w:t>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освоение в программ</w:t>
      </w:r>
      <w:r>
        <w:rPr>
          <w:rFonts w:ascii="Times New Roman" w:hAnsi="Times New Roman"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</w:t>
      </w:r>
      <w:r>
        <w:rPr>
          <w:rFonts w:ascii="Times New Roman" w:hAnsi="Times New Roman"/>
          <w:color w:val="000000"/>
          <w:sz w:val="28"/>
          <w:lang w:val="ru-RU"/>
        </w:rPr>
        <w:t>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</w:t>
      </w:r>
      <w:r>
        <w:rPr>
          <w:rFonts w:ascii="Times New Roman" w:hAnsi="Times New Roman"/>
          <w:color w:val="000000"/>
          <w:sz w:val="28"/>
          <w:lang w:val="ru-RU"/>
        </w:rPr>
        <w:t>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линейной </w:t>
      </w:r>
      <w:r>
        <w:rPr>
          <w:rFonts w:ascii="Times New Roman" w:hAnsi="Times New Roman"/>
          <w:color w:val="000000"/>
          <w:sz w:val="28"/>
          <w:lang w:val="ru-RU"/>
        </w:rPr>
        <w:t>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</w:t>
      </w:r>
      <w:r>
        <w:rPr>
          <w:rFonts w:ascii="Times New Roman" w:hAnsi="Times New Roman"/>
          <w:color w:val="000000"/>
          <w:sz w:val="28"/>
          <w:lang w:val="ru-RU"/>
        </w:rPr>
        <w:t>, декоративного и изобразительного искусства выбранной эпохи или этнокультурных традиций народов России.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мира.</w:t>
      </w:r>
    </w:p>
    <w:p w:rsidR="00AE6653" w:rsidRDefault="00AE6653">
      <w:pPr>
        <w:rPr>
          <w:lang w:val="ru-RU"/>
        </w:rPr>
        <w:sectPr w:rsidR="00AE6653">
          <w:pgSz w:w="11906" w:h="16383"/>
          <w:pgMar w:top="1134" w:right="850" w:bottom="1134" w:left="1701" w:header="720" w:footer="720" w:gutter="0"/>
          <w:cols w:space="720"/>
        </w:sectPr>
      </w:pPr>
    </w:p>
    <w:p w:rsidR="00AE6653" w:rsidRDefault="00686A92">
      <w:pPr>
        <w:spacing w:after="0" w:line="264" w:lineRule="auto"/>
        <w:ind w:left="120"/>
        <w:jc w:val="both"/>
        <w:rPr>
          <w:lang w:val="ru-RU"/>
        </w:rPr>
      </w:pPr>
      <w:bookmarkStart w:id="8" w:name="block-7411873"/>
      <w:bookmarkEnd w:id="4"/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</w:t>
      </w:r>
      <w:r>
        <w:rPr>
          <w:rFonts w:ascii="Times New Roman" w:hAnsi="Times New Roman"/>
          <w:b/>
          <w:color w:val="000000"/>
          <w:sz w:val="28"/>
          <w:lang w:val="ru-RU"/>
        </w:rPr>
        <w:t>РОВНЕ НАЧАЛЬНОГО ОБЩЕГО ОБРАЗОВАНИЯ</w:t>
      </w:r>
    </w:p>
    <w:p w:rsidR="00AE6653" w:rsidRDefault="00AE6653">
      <w:pPr>
        <w:spacing w:after="0" w:line="264" w:lineRule="auto"/>
        <w:ind w:left="120"/>
        <w:jc w:val="both"/>
        <w:rPr>
          <w:lang w:val="ru-RU"/>
        </w:rPr>
      </w:pPr>
    </w:p>
    <w:p w:rsidR="00AE6653" w:rsidRDefault="00686A9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</w:t>
      </w:r>
      <w:r>
        <w:rPr>
          <w:rFonts w:ascii="Times New Roman" w:hAnsi="Times New Roman"/>
          <w:color w:val="000000"/>
          <w:sz w:val="28"/>
          <w:lang w:val="ru-RU"/>
        </w:rPr>
        <w:t>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E6653" w:rsidRDefault="00686A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AE6653" w:rsidRDefault="00686A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</w:t>
      </w:r>
      <w:r>
        <w:rPr>
          <w:rFonts w:ascii="Times New Roman" w:hAnsi="Times New Roman"/>
          <w:color w:val="000000"/>
          <w:sz w:val="28"/>
          <w:lang w:val="ru-RU"/>
        </w:rPr>
        <w:t>уально-личностные позиции и социально значимые личностные качества;</w:t>
      </w:r>
    </w:p>
    <w:p w:rsidR="00AE6653" w:rsidRDefault="00686A9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AE6653" w:rsidRDefault="00686A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E6653" w:rsidRDefault="00686A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</w:t>
      </w:r>
      <w:r>
        <w:rPr>
          <w:rFonts w:ascii="Times New Roman" w:hAnsi="Times New Roman"/>
          <w:color w:val="000000"/>
          <w:sz w:val="28"/>
          <w:lang w:val="ru-RU"/>
        </w:rPr>
        <w:t>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</w:t>
      </w:r>
      <w:r>
        <w:rPr>
          <w:rFonts w:ascii="Times New Roman" w:hAnsi="Times New Roman"/>
          <w:color w:val="000000"/>
          <w:sz w:val="28"/>
          <w:lang w:val="ru-RU"/>
        </w:rPr>
        <w:t>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</w:t>
      </w:r>
      <w:r>
        <w:rPr>
          <w:rFonts w:ascii="Times New Roman" w:hAnsi="Times New Roman"/>
          <w:color w:val="000000"/>
          <w:sz w:val="28"/>
          <w:lang w:val="ru-RU"/>
        </w:rPr>
        <w:t xml:space="preserve">ной деятельности конкретных знаний о красоте и мудрости, заложенных в культурных традициях. 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</w:t>
      </w:r>
      <w:r>
        <w:rPr>
          <w:rFonts w:ascii="Times New Roman" w:hAnsi="Times New Roman"/>
          <w:color w:val="000000"/>
          <w:sz w:val="28"/>
          <w:lang w:val="ru-RU"/>
        </w:rPr>
        <w:t xml:space="preserve">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</w:t>
      </w:r>
      <w:r>
        <w:rPr>
          <w:rFonts w:ascii="Times New Roman" w:hAnsi="Times New Roman"/>
          <w:color w:val="000000"/>
          <w:sz w:val="28"/>
          <w:lang w:val="ru-RU"/>
        </w:rPr>
        <w:t>т пониманию другого человека, становлению чувства личной ответстве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нности.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</w:t>
      </w:r>
      <w:r>
        <w:rPr>
          <w:rFonts w:ascii="Times New Roman" w:hAnsi="Times New Roman"/>
          <w:color w:val="000000"/>
          <w:sz w:val="28"/>
          <w:lang w:val="ru-RU"/>
        </w:rPr>
        <w:t>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росту самосознания, осознания себя как личности и члена общества.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</w:t>
      </w:r>
      <w:r>
        <w:rPr>
          <w:rFonts w:ascii="Times New Roman" w:hAnsi="Times New Roman"/>
          <w:color w:val="000000"/>
          <w:sz w:val="28"/>
          <w:lang w:val="ru-RU"/>
        </w:rPr>
        <w:t>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</w:t>
      </w:r>
      <w:r>
        <w:rPr>
          <w:rFonts w:ascii="Times New Roman" w:hAnsi="Times New Roman"/>
          <w:color w:val="000000"/>
          <w:sz w:val="28"/>
          <w:lang w:val="ru-RU"/>
        </w:rPr>
        <w:t>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</w:t>
      </w:r>
      <w:r>
        <w:rPr>
          <w:rFonts w:ascii="Times New Roman" w:hAnsi="Times New Roman"/>
          <w:color w:val="000000"/>
          <w:sz w:val="28"/>
          <w:lang w:val="ru-RU"/>
        </w:rPr>
        <w:t>ются при выполнении заданий культурно-исторической направленности.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</w:t>
      </w:r>
      <w:r>
        <w:rPr>
          <w:rFonts w:ascii="Times New Roman" w:hAnsi="Times New Roman"/>
          <w:color w:val="000000"/>
          <w:sz w:val="28"/>
          <w:lang w:val="ru-RU"/>
        </w:rPr>
        <w:t>неприятию действий, приносящих вред окружающей среде.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</w:t>
      </w:r>
      <w:r>
        <w:rPr>
          <w:rFonts w:ascii="Times New Roman" w:hAnsi="Times New Roman"/>
          <w:color w:val="000000"/>
          <w:sz w:val="28"/>
          <w:lang w:val="ru-RU"/>
        </w:rPr>
        <w:t>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</w:t>
      </w:r>
      <w:r>
        <w:rPr>
          <w:rFonts w:ascii="Times New Roman" w:hAnsi="Times New Roman"/>
          <w:color w:val="000000"/>
          <w:sz w:val="28"/>
          <w:lang w:val="ru-RU"/>
        </w:rPr>
        <w:t>о программе.</w:t>
      </w:r>
      <w:bookmarkStart w:id="9" w:name="_Toc124264881"/>
      <w:bookmarkEnd w:id="9"/>
    </w:p>
    <w:p w:rsidR="00AE6653" w:rsidRDefault="00686A9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6653" w:rsidRDefault="00AE6653">
      <w:pPr>
        <w:spacing w:after="0"/>
        <w:ind w:left="120"/>
        <w:rPr>
          <w:lang w:val="ru-RU"/>
        </w:rPr>
      </w:pP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</w:t>
      </w:r>
      <w:r>
        <w:rPr>
          <w:rFonts w:ascii="Times New Roman" w:hAnsi="Times New Roman"/>
          <w:color w:val="000000"/>
          <w:sz w:val="28"/>
          <w:lang w:val="ru-RU"/>
        </w:rPr>
        <w:t>действия, коммуник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ативные универсальные учебные действия, регулятивные универсальные учебные действия, совместная деятельность.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E6653" w:rsidRDefault="00686A9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AE6653" w:rsidRDefault="00686A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доминантные черты </w:t>
      </w:r>
      <w:r>
        <w:rPr>
          <w:rFonts w:ascii="Times New Roman" w:hAnsi="Times New Roman"/>
          <w:color w:val="000000"/>
          <w:sz w:val="28"/>
          <w:lang w:val="ru-RU"/>
        </w:rPr>
        <w:t>(характерные особенности) в визуальном образе;</w:t>
      </w:r>
    </w:p>
    <w:p w:rsidR="00AE6653" w:rsidRDefault="00686A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AE6653" w:rsidRDefault="00686A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AE6653" w:rsidRDefault="00686A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</w:t>
      </w:r>
      <w:r>
        <w:rPr>
          <w:rFonts w:ascii="Times New Roman" w:hAnsi="Times New Roman"/>
          <w:color w:val="000000"/>
          <w:sz w:val="28"/>
          <w:lang w:val="ru-RU"/>
        </w:rPr>
        <w:t xml:space="preserve"> конструкции;</w:t>
      </w:r>
    </w:p>
    <w:p w:rsidR="00AE6653" w:rsidRDefault="00686A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E6653" w:rsidRDefault="00686A9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AE6653" w:rsidRDefault="00686A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</w:t>
      </w:r>
      <w:r>
        <w:rPr>
          <w:rFonts w:ascii="Times New Roman" w:hAnsi="Times New Roman"/>
          <w:color w:val="000000"/>
          <w:sz w:val="28"/>
          <w:lang w:val="ru-RU"/>
        </w:rPr>
        <w:t>нованиях;</w:t>
      </w:r>
    </w:p>
    <w:p w:rsidR="00AE6653" w:rsidRDefault="00686A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E6653" w:rsidRDefault="00686A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E6653" w:rsidRDefault="00686A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эмоциональное воздействие цветовых отношений в </w:t>
      </w:r>
      <w:r>
        <w:rPr>
          <w:rFonts w:ascii="Times New Roman" w:hAnsi="Times New Roman"/>
          <w:color w:val="000000"/>
          <w:sz w:val="28"/>
          <w:lang w:val="ru-RU"/>
        </w:rPr>
        <w:t>пространственной среде и плоскостном изображении.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E6653" w:rsidRDefault="00686A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процессе освоения выразительных свойств различных художественных материалов;</w:t>
      </w:r>
    </w:p>
    <w:p w:rsidR="00AE6653" w:rsidRDefault="00686A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</w:t>
      </w:r>
      <w:r>
        <w:rPr>
          <w:rFonts w:ascii="Times New Roman" w:hAnsi="Times New Roman"/>
          <w:color w:val="000000"/>
          <w:sz w:val="28"/>
          <w:lang w:val="ru-RU"/>
        </w:rPr>
        <w:t>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E6653" w:rsidRDefault="00686A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</w:t>
      </w:r>
      <w:r>
        <w:rPr>
          <w:rFonts w:ascii="Times New Roman" w:hAnsi="Times New Roman"/>
          <w:color w:val="000000"/>
          <w:sz w:val="28"/>
          <w:lang w:val="ru-RU"/>
        </w:rPr>
        <w:t>о мира человека, городской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среды;</w:t>
      </w:r>
    </w:p>
    <w:p w:rsidR="00AE6653" w:rsidRDefault="00686A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E6653" w:rsidRDefault="00686A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</w:t>
      </w:r>
      <w:r>
        <w:rPr>
          <w:rFonts w:ascii="Times New Roman" w:hAnsi="Times New Roman"/>
          <w:color w:val="000000"/>
          <w:sz w:val="28"/>
          <w:lang w:val="ru-RU"/>
        </w:rPr>
        <w:t xml:space="preserve"> результатам проведённого наблюдения;</w:t>
      </w:r>
    </w:p>
    <w:p w:rsidR="00AE6653" w:rsidRDefault="00686A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E6653" w:rsidRDefault="00686A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E6653" w:rsidRDefault="00686A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</w:t>
      </w:r>
      <w:r>
        <w:rPr>
          <w:rFonts w:ascii="Times New Roman" w:hAnsi="Times New Roman"/>
          <w:color w:val="000000"/>
          <w:sz w:val="28"/>
          <w:lang w:val="ru-RU"/>
        </w:rPr>
        <w:t>едения изобразительного искусства по жанрам в качестве инструмента анализа содержания произведений;</w:t>
      </w:r>
    </w:p>
    <w:p w:rsidR="00AE6653" w:rsidRDefault="00686A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работать с информацией как </w:t>
      </w:r>
      <w:r>
        <w:rPr>
          <w:rFonts w:ascii="Times New Roman" w:hAnsi="Times New Roman"/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AE6653" w:rsidRDefault="00686A9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AE6653" w:rsidRDefault="00686A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AE6653" w:rsidRDefault="00686A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</w:t>
      </w:r>
      <w:r>
        <w:rPr>
          <w:rFonts w:ascii="Times New Roman" w:hAnsi="Times New Roman"/>
          <w:color w:val="000000"/>
          <w:sz w:val="28"/>
          <w:lang w:val="ru-RU"/>
        </w:rPr>
        <w:t>ные средства, справочники, художественные альбомы и детские книги;</w:t>
      </w:r>
    </w:p>
    <w:p w:rsidR="00AE6653" w:rsidRDefault="00686A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E6653" w:rsidRDefault="00686A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</w:t>
      </w:r>
      <w:r>
        <w:rPr>
          <w:rFonts w:ascii="Times New Roman" w:hAnsi="Times New Roman"/>
          <w:color w:val="000000"/>
          <w:sz w:val="28"/>
          <w:lang w:val="ru-RU"/>
        </w:rPr>
        <w:t>ю или выбранную тему и представлять её в различных видах: рисунках и эскизах, электронных презентациях;</w:t>
      </w:r>
    </w:p>
    <w:p w:rsidR="00AE6653" w:rsidRDefault="00686A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</w:t>
      </w:r>
      <w:r>
        <w:rPr>
          <w:rFonts w:ascii="Times New Roman" w:hAnsi="Times New Roman"/>
          <w:color w:val="000000"/>
          <w:sz w:val="28"/>
          <w:lang w:val="ru-RU"/>
        </w:rPr>
        <w:t>нове установок и квестов, предложенных учителем;</w:t>
      </w:r>
    </w:p>
    <w:p w:rsidR="00AE6653" w:rsidRDefault="00686A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</w:t>
      </w:r>
      <w:r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 </w:t>
      </w:r>
    </w:p>
    <w:p w:rsidR="00AE6653" w:rsidRDefault="00686A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родами;</w:t>
      </w:r>
    </w:p>
    <w:p w:rsidR="00AE6653" w:rsidRDefault="00686A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диалог и участвовать в обсуждении, проявляя уважительное отношение к противоположным мнениям,</w:t>
      </w:r>
      <w:r>
        <w:rPr>
          <w:rFonts w:ascii="Times New Roman" w:hAnsi="Times New Roman"/>
          <w:color w:val="000000"/>
          <w:sz w:val="28"/>
          <w:lang w:val="ru-RU"/>
        </w:rPr>
        <w:t xml:space="preserve">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E6653" w:rsidRDefault="00686A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</w:t>
      </w:r>
      <w:r>
        <w:rPr>
          <w:rFonts w:ascii="Times New Roman" w:hAnsi="Times New Roman"/>
          <w:color w:val="000000"/>
          <w:sz w:val="28"/>
          <w:lang w:val="ru-RU"/>
        </w:rPr>
        <w:t xml:space="preserve"> художественной деятельности;</w:t>
      </w:r>
    </w:p>
    <w:p w:rsidR="00AE6653" w:rsidRDefault="00686A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E6653" w:rsidRDefault="00686A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</w:t>
      </w:r>
      <w:r>
        <w:rPr>
          <w:rFonts w:ascii="Times New Roman" w:hAnsi="Times New Roman"/>
          <w:color w:val="000000"/>
          <w:sz w:val="28"/>
          <w:lang w:val="ru-RU"/>
        </w:rPr>
        <w:t>, поставленной учителем;</w:t>
      </w:r>
    </w:p>
    <w:p w:rsidR="00AE6653" w:rsidRDefault="00686A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E6653" w:rsidRDefault="00686A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</w:t>
      </w:r>
      <w:r>
        <w:rPr>
          <w:rFonts w:ascii="Times New Roman" w:hAnsi="Times New Roman"/>
          <w:color w:val="000000"/>
          <w:sz w:val="28"/>
          <w:lang w:val="ru-RU"/>
        </w:rPr>
        <w:t>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</w:t>
      </w:r>
      <w:r>
        <w:rPr>
          <w:rFonts w:ascii="Times New Roman" w:hAnsi="Times New Roman"/>
          <w:color w:val="000000"/>
          <w:sz w:val="28"/>
          <w:lang w:val="ru-RU"/>
        </w:rPr>
        <w:t xml:space="preserve">ющие умения самоорганизации и самоконтроля как часть регулятивных универсальных учебных действий: </w:t>
      </w:r>
    </w:p>
    <w:p w:rsidR="00AE6653" w:rsidRDefault="00686A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AE6653" w:rsidRDefault="00686A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AE6653" w:rsidRDefault="00686A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E6653" w:rsidRDefault="00686A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</w:t>
      </w:r>
      <w:r>
        <w:rPr>
          <w:rFonts w:ascii="Times New Roman" w:hAnsi="Times New Roman"/>
          <w:color w:val="000000"/>
          <w:sz w:val="28"/>
          <w:lang w:val="ru-RU"/>
        </w:rPr>
        <w:t>ости в процессе достижения результата.</w:t>
      </w:r>
    </w:p>
    <w:p w:rsidR="00AE6653" w:rsidRDefault="00AE6653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AE6653" w:rsidRDefault="00AE6653">
      <w:pPr>
        <w:spacing w:after="0"/>
        <w:ind w:left="120"/>
        <w:rPr>
          <w:lang w:val="ru-RU"/>
        </w:rPr>
      </w:pPr>
    </w:p>
    <w:p w:rsidR="00AE6653" w:rsidRDefault="00686A9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</w:t>
      </w: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ЛЬТАТЫ</w:t>
      </w:r>
    </w:p>
    <w:p w:rsidR="00AE6653" w:rsidRDefault="00AE6653">
      <w:pPr>
        <w:spacing w:after="0"/>
        <w:ind w:left="120"/>
        <w:rPr>
          <w:lang w:val="ru-RU"/>
        </w:rPr>
      </w:pP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простых графических материалов в самостоятельной творческой работе в условиях урока.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аналитического наблюдения формы </w:t>
      </w:r>
      <w:r>
        <w:rPr>
          <w:rFonts w:ascii="Times New Roman" w:hAnsi="Times New Roman"/>
          <w:color w:val="000000"/>
          <w:sz w:val="28"/>
          <w:lang w:val="ru-RU"/>
        </w:rPr>
        <w:t>предмета, опыт обобщения и геометризации наблюдаемой формы как основы обучения рисунку.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</w:t>
      </w:r>
      <w:r>
        <w:rPr>
          <w:rFonts w:ascii="Times New Roman" w:hAnsi="Times New Roman"/>
          <w:color w:val="000000"/>
          <w:sz w:val="28"/>
          <w:lang w:val="ru-RU"/>
        </w:rPr>
        <w:t>иобретать первичные знания и навыки композиционного расположения изображения на листе.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</w:t>
      </w:r>
      <w:r>
        <w:rPr>
          <w:rFonts w:ascii="Times New Roman" w:hAnsi="Times New Roman"/>
          <w:color w:val="000000"/>
          <w:sz w:val="28"/>
          <w:lang w:val="ru-RU"/>
        </w:rPr>
        <w:t xml:space="preserve"> в своей практической художественной деятельности.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(в рамках программного материала).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</w:t>
      </w:r>
      <w:r>
        <w:rPr>
          <w:rFonts w:ascii="Times New Roman" w:hAnsi="Times New Roman"/>
          <w:color w:val="000000"/>
          <w:sz w:val="28"/>
          <w:lang w:val="ru-RU"/>
        </w:rPr>
        <w:t>а и уметь формулировать своё мнение с опорой на опыт жизненных ассоциаций.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</w:t>
      </w:r>
      <w:r>
        <w:rPr>
          <w:rFonts w:ascii="Times New Roman" w:hAnsi="Times New Roman"/>
          <w:color w:val="000000"/>
          <w:sz w:val="28"/>
          <w:lang w:val="ru-RU"/>
        </w:rPr>
        <w:t xml:space="preserve"> организованные педагогом.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лодов).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первичные приёмы лепки из пластилина, приобретать </w:t>
      </w:r>
      <w:r>
        <w:rPr>
          <w:rFonts w:ascii="Times New Roman" w:hAnsi="Times New Roman"/>
          <w:color w:val="000000"/>
          <w:sz w:val="28"/>
          <w:lang w:val="ru-RU"/>
        </w:rPr>
        <w:t>представления о целостной форме в объёмном изображении.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</w:t>
      </w:r>
      <w:r>
        <w:rPr>
          <w:rFonts w:ascii="Times New Roman" w:hAnsi="Times New Roman"/>
          <w:color w:val="000000"/>
          <w:sz w:val="28"/>
          <w:lang w:val="ru-RU"/>
        </w:rPr>
        <w:t>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</w:t>
      </w:r>
      <w:r>
        <w:rPr>
          <w:rFonts w:ascii="Times New Roman" w:hAnsi="Times New Roman"/>
          <w:color w:val="000000"/>
          <w:sz w:val="28"/>
          <w:lang w:val="ru-RU"/>
        </w:rPr>
        <w:t>ым мотивам: растительные, геометрические, анималистические.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</w:t>
      </w:r>
      <w:r>
        <w:rPr>
          <w:rFonts w:ascii="Times New Roman" w:hAnsi="Times New Roman"/>
          <w:color w:val="000000"/>
          <w:sz w:val="28"/>
          <w:lang w:val="ru-RU"/>
        </w:rPr>
        <w:t>тать знания о значении и назначении украшений в жизни людей.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</w:t>
      </w:r>
      <w:r>
        <w:rPr>
          <w:rFonts w:ascii="Times New Roman" w:hAnsi="Times New Roman"/>
          <w:color w:val="000000"/>
          <w:sz w:val="28"/>
          <w:lang w:val="ru-RU"/>
        </w:rPr>
        <w:t>кой художественной деятельности по мотивам игрушки выбранного промысла.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</w:t>
      </w:r>
      <w:r>
        <w:rPr>
          <w:rFonts w:ascii="Times New Roman" w:hAnsi="Times New Roman"/>
          <w:color w:val="000000"/>
          <w:sz w:val="28"/>
          <w:lang w:val="ru-RU"/>
        </w:rPr>
        <w:t>графиям в условиях урока); анализировать и характеризовать особенности и составные части рассматриваемых зданий.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</w:t>
      </w:r>
      <w:r>
        <w:rPr>
          <w:rFonts w:ascii="Times New Roman" w:hAnsi="Times New Roman"/>
          <w:color w:val="000000"/>
          <w:sz w:val="28"/>
          <w:lang w:val="ru-RU"/>
        </w:rPr>
        <w:t>сказочный город) в форме коллективной игровой деятельности.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</w:t>
      </w:r>
      <w:r>
        <w:rPr>
          <w:rFonts w:ascii="Times New Roman" w:hAnsi="Times New Roman"/>
          <w:color w:val="000000"/>
          <w:sz w:val="28"/>
          <w:lang w:val="ru-RU"/>
        </w:rPr>
        <w:t>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ителем.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</w:t>
      </w:r>
      <w:r>
        <w:rPr>
          <w:rFonts w:ascii="Times New Roman" w:hAnsi="Times New Roman"/>
          <w:color w:val="000000"/>
          <w:sz w:val="28"/>
          <w:lang w:val="ru-RU"/>
        </w:rPr>
        <w:t>чётом учебных задач и визуальной установки учителя.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</w:t>
      </w:r>
      <w:r>
        <w:rPr>
          <w:rFonts w:ascii="Times New Roman" w:hAnsi="Times New Roman"/>
          <w:color w:val="000000"/>
          <w:sz w:val="28"/>
          <w:lang w:val="ru-RU"/>
        </w:rPr>
        <w:t>ческого наблюдения архитектурных построек.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</w:t>
      </w:r>
      <w:r>
        <w:rPr>
          <w:rFonts w:ascii="Times New Roman" w:hAnsi="Times New Roman"/>
          <w:color w:val="000000"/>
          <w:sz w:val="28"/>
          <w:lang w:val="ru-RU"/>
        </w:rPr>
        <w:t xml:space="preserve">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</w:t>
      </w:r>
      <w:r>
        <w:rPr>
          <w:rFonts w:ascii="Times New Roman" w:hAnsi="Times New Roman"/>
          <w:color w:val="000000"/>
          <w:sz w:val="28"/>
          <w:lang w:val="ru-RU"/>
        </w:rPr>
        <w:t>вии с учебной установкой.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</w:t>
      </w:r>
      <w:r>
        <w:rPr>
          <w:rFonts w:ascii="Times New Roman" w:hAnsi="Times New Roman"/>
          <w:color w:val="000000"/>
          <w:sz w:val="28"/>
          <w:lang w:val="ru-RU"/>
        </w:rPr>
        <w:t xml:space="preserve"> значимо его содержание и какова композиция в кадре.</w:t>
      </w:r>
      <w:bookmarkStart w:id="11" w:name="_TOC_250003"/>
      <w:bookmarkEnd w:id="11"/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особенности и приёмы работы новыми </w:t>
      </w:r>
      <w:r>
        <w:rPr>
          <w:rFonts w:ascii="Times New Roman" w:hAnsi="Times New Roman"/>
          <w:color w:val="000000"/>
          <w:sz w:val="28"/>
          <w:lang w:val="ru-RU"/>
        </w:rPr>
        <w:t>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</w:t>
      </w:r>
      <w:r>
        <w:rPr>
          <w:rFonts w:ascii="Times New Roman" w:hAnsi="Times New Roman"/>
          <w:color w:val="000000"/>
          <w:sz w:val="28"/>
          <w:lang w:val="ru-RU"/>
        </w:rPr>
        <w:t xml:space="preserve"> ритмической организации изображения как необходимой композиционной основы выражения содержания.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</w:t>
      </w:r>
      <w:r>
        <w:rPr>
          <w:rFonts w:ascii="Times New Roman" w:hAnsi="Times New Roman"/>
          <w:color w:val="000000"/>
          <w:sz w:val="28"/>
          <w:lang w:val="ru-RU"/>
        </w:rPr>
        <w:t>чатления и а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нализ).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</w:t>
      </w:r>
      <w:r>
        <w:rPr>
          <w:rFonts w:ascii="Times New Roman" w:hAnsi="Times New Roman"/>
          <w:color w:val="000000"/>
          <w:sz w:val="28"/>
          <w:lang w:val="ru-RU"/>
        </w:rPr>
        <w:t>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</w:t>
      </w:r>
      <w:r>
        <w:rPr>
          <w:rFonts w:ascii="Times New Roman" w:hAnsi="Times New Roman"/>
          <w:color w:val="000000"/>
          <w:sz w:val="28"/>
          <w:lang w:val="ru-RU"/>
        </w:rPr>
        <w:t>енности работы прозрачной краской.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белой и чёрной (для изменения их </w:t>
      </w:r>
      <w:r>
        <w:rPr>
          <w:rFonts w:ascii="Times New Roman" w:hAnsi="Times New Roman"/>
          <w:color w:val="000000"/>
          <w:sz w:val="28"/>
          <w:lang w:val="ru-RU"/>
        </w:rPr>
        <w:t>тона).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</w:t>
      </w:r>
      <w:r>
        <w:rPr>
          <w:rFonts w:ascii="Times New Roman" w:hAnsi="Times New Roman"/>
          <w:color w:val="000000"/>
          <w:sz w:val="28"/>
          <w:lang w:val="ru-RU"/>
        </w:rPr>
        <w:t>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</w:t>
      </w:r>
      <w:r>
        <w:rPr>
          <w:rFonts w:ascii="Times New Roman" w:hAnsi="Times New Roman"/>
          <w:color w:val="000000"/>
          <w:sz w:val="28"/>
          <w:lang w:val="ru-RU"/>
        </w:rPr>
        <w:t>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</w:t>
      </w:r>
      <w:r>
        <w:rPr>
          <w:rFonts w:ascii="Times New Roman" w:hAnsi="Times New Roman"/>
          <w:color w:val="000000"/>
          <w:sz w:val="28"/>
          <w:lang w:val="ru-RU"/>
        </w:rPr>
        <w:t>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</w:t>
      </w:r>
      <w:r>
        <w:rPr>
          <w:rFonts w:ascii="Times New Roman" w:hAnsi="Times New Roman"/>
          <w:color w:val="000000"/>
          <w:sz w:val="28"/>
          <w:lang w:val="ru-RU"/>
        </w:rPr>
        <w:t>х промыслов).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</w:t>
      </w:r>
      <w:r>
        <w:rPr>
          <w:rFonts w:ascii="Times New Roman" w:hAnsi="Times New Roman"/>
          <w:b/>
          <w:color w:val="000000"/>
          <w:sz w:val="28"/>
          <w:lang w:val="ru-RU"/>
        </w:rPr>
        <w:t>Декоративно-прикладное иск</w:t>
      </w: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усство»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Сравнивать, сопоставлять природные явления – узоры (например, капли, снежинки, паутинки, роса на листьях, серёжки </w:t>
      </w:r>
      <w:r>
        <w:rPr>
          <w:rFonts w:ascii="Times New Roman" w:hAnsi="Times New Roman"/>
          <w:color w:val="000000"/>
          <w:sz w:val="28"/>
          <w:lang w:val="ru-RU"/>
        </w:rPr>
        <w:t>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</w:t>
      </w:r>
      <w:r>
        <w:rPr>
          <w:rFonts w:ascii="Times New Roman" w:hAnsi="Times New Roman"/>
          <w:color w:val="000000"/>
          <w:sz w:val="28"/>
          <w:lang w:val="ru-RU"/>
        </w:rPr>
        <w:t xml:space="preserve">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</w:t>
      </w:r>
      <w:r>
        <w:rPr>
          <w:rFonts w:ascii="Times New Roman" w:hAnsi="Times New Roman"/>
          <w:color w:val="000000"/>
          <w:sz w:val="28"/>
          <w:lang w:val="ru-RU"/>
        </w:rPr>
        <w:t>ых подручных нехудожественных материалов в художественные изображения и поделки.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</w:t>
      </w:r>
      <w:r>
        <w:rPr>
          <w:rFonts w:ascii="Times New Roman" w:hAnsi="Times New Roman"/>
          <w:color w:val="000000"/>
          <w:sz w:val="28"/>
          <w:lang w:val="ru-RU"/>
        </w:rPr>
        <w:t>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</w:t>
      </w:r>
      <w:r>
        <w:rPr>
          <w:rFonts w:ascii="Times New Roman" w:hAnsi="Times New Roman"/>
          <w:color w:val="000000"/>
          <w:sz w:val="28"/>
          <w:lang w:val="ru-RU"/>
        </w:rPr>
        <w:t>рашений народных былинных персонажей.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</w:t>
      </w:r>
      <w:r>
        <w:rPr>
          <w:rFonts w:ascii="Times New Roman" w:hAnsi="Times New Roman"/>
          <w:color w:val="000000"/>
          <w:sz w:val="28"/>
          <w:lang w:val="ru-RU"/>
        </w:rPr>
        <w:t>орода или детской площадки.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понимание образа здания, то есть его эмоционального </w:t>
      </w:r>
      <w:r>
        <w:rPr>
          <w:rFonts w:ascii="Times New Roman" w:hAnsi="Times New Roman"/>
          <w:color w:val="000000"/>
          <w:sz w:val="28"/>
          <w:lang w:val="ru-RU"/>
        </w:rPr>
        <w:t>воздействия.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сочинения и изображения жилья </w:t>
      </w:r>
      <w:r>
        <w:rPr>
          <w:rFonts w:ascii="Times New Roman" w:hAnsi="Times New Roman"/>
          <w:color w:val="000000"/>
          <w:sz w:val="28"/>
          <w:lang w:val="ru-RU"/>
        </w:rPr>
        <w:t>для разных по своему характеру героев литературных и народных сказок.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</w:t>
      </w: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усства»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</w:t>
      </w:r>
      <w:r>
        <w:rPr>
          <w:rFonts w:ascii="Times New Roman" w:hAnsi="Times New Roman"/>
          <w:color w:val="000000"/>
          <w:sz w:val="28"/>
          <w:lang w:val="ru-RU"/>
        </w:rPr>
        <w:t>цвета и других средств художественной выразительности, а также ответа на поставленную учебную задачу.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</w:t>
      </w:r>
      <w:r>
        <w:rPr>
          <w:rFonts w:ascii="Times New Roman" w:hAnsi="Times New Roman"/>
          <w:color w:val="000000"/>
          <w:sz w:val="28"/>
          <w:lang w:val="ru-RU"/>
        </w:rPr>
        <w:t>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</w:t>
      </w:r>
      <w:r>
        <w:rPr>
          <w:rFonts w:ascii="Times New Roman" w:hAnsi="Times New Roman"/>
          <w:color w:val="000000"/>
          <w:sz w:val="28"/>
          <w:lang w:val="ru-RU"/>
        </w:rPr>
        <w:t>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</w:t>
      </w:r>
      <w:r>
        <w:rPr>
          <w:rFonts w:ascii="Times New Roman" w:hAnsi="Times New Roman"/>
          <w:color w:val="000000"/>
          <w:sz w:val="28"/>
          <w:lang w:val="ru-RU"/>
        </w:rPr>
        <w:t>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</w:t>
      </w:r>
      <w:r>
        <w:rPr>
          <w:rFonts w:ascii="Times New Roman" w:hAnsi="Times New Roman"/>
          <w:color w:val="000000"/>
          <w:sz w:val="28"/>
          <w:lang w:val="ru-RU"/>
        </w:rPr>
        <w:t>Шишкина, И. К. Айвазовского, В. М. Васнецова, В. В. Ватагина, Е. И. Чарушина (и других по выбору учителя).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</w:t>
      </w:r>
      <w:r>
        <w:rPr>
          <w:rFonts w:ascii="Times New Roman" w:hAnsi="Times New Roman"/>
          <w:color w:val="000000"/>
          <w:sz w:val="28"/>
          <w:lang w:val="ru-RU"/>
        </w:rPr>
        <w:t>а и другие – и создавать простые рисунки или композиции (например, образ дерева).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</w:t>
      </w:r>
      <w:r>
        <w:rPr>
          <w:rFonts w:ascii="Times New Roman" w:hAnsi="Times New Roman"/>
          <w:color w:val="000000"/>
          <w:sz w:val="28"/>
          <w:lang w:val="ru-RU"/>
        </w:rPr>
        <w:t>фотографии.</w:t>
      </w:r>
      <w:bookmarkStart w:id="12" w:name="_TOC_250002"/>
      <w:bookmarkEnd w:id="12"/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</w:t>
      </w: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афика».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</w:t>
      </w:r>
      <w:r>
        <w:rPr>
          <w:rFonts w:ascii="Times New Roman" w:hAnsi="Times New Roman"/>
          <w:color w:val="000000"/>
          <w:sz w:val="28"/>
          <w:lang w:val="ru-RU"/>
        </w:rPr>
        <w:t>азии форм детских книг, о работе художников-иллюстраторов.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</w:t>
      </w:r>
      <w:r>
        <w:rPr>
          <w:rFonts w:ascii="Times New Roman" w:hAnsi="Times New Roman"/>
          <w:color w:val="000000"/>
          <w:sz w:val="28"/>
          <w:lang w:val="ru-RU"/>
        </w:rPr>
        <w:t>люстраций на развороте.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</w:t>
      </w:r>
      <w:r>
        <w:rPr>
          <w:rFonts w:ascii="Times New Roman" w:hAnsi="Times New Roman"/>
          <w:color w:val="000000"/>
          <w:sz w:val="28"/>
          <w:lang w:val="ru-RU"/>
        </w:rPr>
        <w:t>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</w:t>
      </w:r>
      <w:r>
        <w:rPr>
          <w:rFonts w:ascii="Times New Roman" w:hAnsi="Times New Roman"/>
          <w:color w:val="000000"/>
          <w:sz w:val="28"/>
          <w:lang w:val="ru-RU"/>
        </w:rPr>
        <w:t>еловека.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Рассматривать, </w:t>
      </w:r>
      <w:r>
        <w:rPr>
          <w:rFonts w:ascii="Times New Roman" w:hAnsi="Times New Roman"/>
          <w:color w:val="000000"/>
          <w:sz w:val="28"/>
          <w:lang w:val="ru-RU"/>
        </w:rPr>
        <w:t>эстетически анализировать сюжет и композицию, эмоциональное настроение в натюрмортах известных отечественных художников.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</w:t>
      </w:r>
      <w:r>
        <w:rPr>
          <w:rFonts w:ascii="Times New Roman" w:hAnsi="Times New Roman"/>
          <w:color w:val="000000"/>
          <w:sz w:val="28"/>
          <w:lang w:val="ru-RU"/>
        </w:rPr>
        <w:t>жать красками портрет человека с опорой на натуру или по представлению.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</w:t>
      </w:r>
      <w:r>
        <w:rPr>
          <w:rFonts w:ascii="Times New Roman" w:hAnsi="Times New Roman"/>
          <w:color w:val="000000"/>
          <w:sz w:val="28"/>
          <w:lang w:val="ru-RU"/>
        </w:rPr>
        <w:t>му сюжету.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</w:t>
      </w: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ьптура»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</w:t>
      </w:r>
      <w:r>
        <w:rPr>
          <w:rFonts w:ascii="Times New Roman" w:hAnsi="Times New Roman"/>
          <w:color w:val="000000"/>
          <w:sz w:val="28"/>
          <w:lang w:val="ru-RU"/>
        </w:rPr>
        <w:t>ажа на основе сюжета известной сказки (или создание этого персонажа в технике бумагопластики, по выбору учителя).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</w:t>
      </w:r>
      <w:r>
        <w:rPr>
          <w:rFonts w:ascii="Times New Roman" w:hAnsi="Times New Roman"/>
          <w:color w:val="000000"/>
          <w:sz w:val="28"/>
          <w:lang w:val="ru-RU"/>
        </w:rPr>
        <w:t>».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</w:t>
      </w:r>
      <w:r>
        <w:rPr>
          <w:rFonts w:ascii="Times New Roman" w:hAnsi="Times New Roman"/>
          <w:color w:val="000000"/>
          <w:sz w:val="28"/>
          <w:lang w:val="ru-RU"/>
        </w:rPr>
        <w:t>ды: народные художественные промыслы гжель и хохлома.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</w:t>
      </w:r>
      <w:r>
        <w:rPr>
          <w:rFonts w:ascii="Times New Roman" w:hAnsi="Times New Roman"/>
          <w:color w:val="000000"/>
          <w:sz w:val="28"/>
          <w:lang w:val="ru-RU"/>
        </w:rPr>
        <w:t>ду (по мотивам выбранного художественного промысла).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</w:t>
      </w:r>
      <w:r>
        <w:rPr>
          <w:rFonts w:ascii="Times New Roman" w:hAnsi="Times New Roman"/>
          <w:color w:val="000000"/>
          <w:sz w:val="28"/>
          <w:lang w:val="ru-RU"/>
        </w:rPr>
        <w:t>наментов при помощи штампов и трафаретов.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Выполнить зарисовки или творческие рисунки по памяти и по представлению на тему исторических </w:t>
      </w:r>
      <w:r>
        <w:rPr>
          <w:rFonts w:ascii="Times New Roman" w:hAnsi="Times New Roman"/>
          <w:color w:val="000000"/>
          <w:sz w:val="28"/>
          <w:lang w:val="ru-RU"/>
        </w:rPr>
        <w:t>памятников или архитектурных достопримечательностей своего города.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</w:t>
      </w:r>
      <w:r>
        <w:rPr>
          <w:rFonts w:ascii="Times New Roman" w:hAnsi="Times New Roman"/>
          <w:color w:val="000000"/>
          <w:sz w:val="28"/>
          <w:lang w:val="ru-RU"/>
        </w:rPr>
        <w:t>разнообразных малых архитектурных форм, наполняющих городское пространство.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</w:t>
      </w:r>
      <w:r>
        <w:rPr>
          <w:rFonts w:ascii="Times New Roman" w:hAnsi="Times New Roman"/>
          <w:color w:val="000000"/>
          <w:sz w:val="28"/>
          <w:lang w:val="ru-RU"/>
        </w:rPr>
        <w:t>ивной работе по созданию образа своего города или села (в виде коллажа).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</w:t>
      </w: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усства»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ценностно и эстетически относиться к иллюстрациям известных отечественных художников </w:t>
      </w:r>
      <w:r>
        <w:rPr>
          <w:rFonts w:ascii="Times New Roman" w:hAnsi="Times New Roman"/>
          <w:color w:val="000000"/>
          <w:sz w:val="28"/>
          <w:lang w:val="ru-RU"/>
        </w:rPr>
        <w:t>детских книг, получая различную визуально-образную информацию; знать имена нескольких художников детской книги.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</w:t>
      </w:r>
      <w:r>
        <w:rPr>
          <w:rFonts w:ascii="Times New Roman" w:hAnsi="Times New Roman"/>
          <w:color w:val="000000"/>
          <w:sz w:val="28"/>
          <w:lang w:val="ru-RU"/>
        </w:rPr>
        <w:t>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</w:t>
      </w:r>
      <w:r>
        <w:rPr>
          <w:rFonts w:ascii="Times New Roman" w:hAnsi="Times New Roman"/>
          <w:color w:val="000000"/>
          <w:sz w:val="28"/>
          <w:lang w:val="ru-RU"/>
        </w:rPr>
        <w:t xml:space="preserve"> виртуальных путешествий), уметь обсуждать увиденные памятники.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</w:t>
      </w:r>
      <w:r>
        <w:rPr>
          <w:rFonts w:ascii="Times New Roman" w:hAnsi="Times New Roman"/>
          <w:color w:val="000000"/>
          <w:sz w:val="28"/>
          <w:lang w:val="ru-RU"/>
        </w:rPr>
        <w:t xml:space="preserve"> искусства, а также деятельности художника в кино, в театре, на празднике.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</w:t>
      </w:r>
      <w:r>
        <w:rPr>
          <w:rFonts w:ascii="Times New Roman" w:hAnsi="Times New Roman"/>
          <w:color w:val="000000"/>
          <w:sz w:val="28"/>
          <w:lang w:val="ru-RU"/>
        </w:rPr>
        <w:t xml:space="preserve">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</w:t>
      </w:r>
      <w:r>
        <w:rPr>
          <w:rFonts w:ascii="Times New Roman" w:hAnsi="Times New Roman"/>
          <w:color w:val="000000"/>
          <w:sz w:val="28"/>
          <w:lang w:val="ru-RU"/>
        </w:rPr>
        <w:t>естах, в обсуждении впечатлений от виртуальных путешествий.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музеев </w:t>
      </w:r>
      <w:r>
        <w:rPr>
          <w:rFonts w:ascii="Times New Roman" w:hAnsi="Times New Roman"/>
          <w:color w:val="000000"/>
          <w:sz w:val="28"/>
          <w:lang w:val="ru-RU"/>
        </w:rPr>
        <w:t>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замечательных художественных музеев, иметь представление о коллекциях своих региональных музеев.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</w:t>
      </w:r>
      <w:r>
        <w:rPr>
          <w:rFonts w:ascii="Times New Roman" w:hAnsi="Times New Roman"/>
          <w:color w:val="000000"/>
          <w:sz w:val="28"/>
          <w:lang w:val="ru-RU"/>
        </w:rPr>
        <w:t xml:space="preserve">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рисунка узора, простого повторения (раппорт), экспериментируя на с</w:t>
      </w:r>
      <w:r>
        <w:rPr>
          <w:rFonts w:ascii="Times New Roman" w:hAnsi="Times New Roman"/>
          <w:color w:val="000000"/>
          <w:sz w:val="28"/>
          <w:lang w:val="ru-RU"/>
        </w:rPr>
        <w:t>войствах симметрии; создание паттернов.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</w:t>
      </w:r>
      <w:r>
        <w:rPr>
          <w:rFonts w:ascii="Times New Roman" w:hAnsi="Times New Roman"/>
          <w:color w:val="000000"/>
          <w:sz w:val="28"/>
          <w:lang w:val="ru-RU"/>
        </w:rPr>
        <w:t>я при создании, например, поздравительных открыток, афиши.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</w:t>
      </w:r>
      <w:r>
        <w:rPr>
          <w:rFonts w:ascii="Times New Roman" w:hAnsi="Times New Roman"/>
          <w:color w:val="000000"/>
          <w:sz w:val="28"/>
          <w:lang w:val="ru-RU"/>
        </w:rPr>
        <w:t>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</w:t>
      </w:r>
      <w:r>
        <w:rPr>
          <w:rFonts w:ascii="Times New Roman" w:hAnsi="Times New Roman"/>
          <w:color w:val="000000"/>
          <w:sz w:val="28"/>
          <w:lang w:val="ru-RU"/>
        </w:rPr>
        <w:t>уры.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</w:t>
      </w:r>
      <w:r>
        <w:rPr>
          <w:rFonts w:ascii="Times New Roman" w:hAnsi="Times New Roman"/>
          <w:color w:val="000000"/>
          <w:sz w:val="28"/>
          <w:lang w:val="ru-RU"/>
        </w:rPr>
        <w:t>вать образ женщины в русском народном костюме и образ мужчины в народном костюме.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</w:t>
      </w:r>
      <w:r>
        <w:rPr>
          <w:rFonts w:ascii="Times New Roman" w:hAnsi="Times New Roman"/>
          <w:color w:val="000000"/>
          <w:sz w:val="28"/>
          <w:lang w:val="ru-RU"/>
        </w:rPr>
        <w:t>урной эпохи).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</w:t>
      </w:r>
      <w:r>
        <w:rPr>
          <w:rFonts w:ascii="Times New Roman" w:hAnsi="Times New Roman"/>
          <w:color w:val="000000"/>
          <w:sz w:val="28"/>
          <w:lang w:val="ru-RU"/>
        </w:rPr>
        <w:t>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льтуры.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</w:t>
      </w:r>
      <w:r>
        <w:rPr>
          <w:rFonts w:ascii="Times New Roman" w:hAnsi="Times New Roman"/>
          <w:color w:val="000000"/>
          <w:sz w:val="28"/>
          <w:lang w:val="ru-RU"/>
        </w:rPr>
        <w:t>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</w:t>
      </w:r>
      <w:r>
        <w:rPr>
          <w:rFonts w:ascii="Times New Roman" w:hAnsi="Times New Roman"/>
          <w:color w:val="000000"/>
          <w:sz w:val="28"/>
          <w:lang w:val="ru-RU"/>
        </w:rPr>
        <w:t xml:space="preserve">кой Отечественной войне). 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</w:t>
      </w:r>
      <w:r>
        <w:rPr>
          <w:rFonts w:ascii="Times New Roman" w:hAnsi="Times New Roman"/>
          <w:color w:val="000000"/>
          <w:sz w:val="28"/>
          <w:lang w:val="ru-RU"/>
        </w:rPr>
        <w:t>спользования орнаментов в архитектуре, одежде, оформлении предметов быта у разных народов, в разные эпохи.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</w:t>
      </w:r>
      <w:r>
        <w:rPr>
          <w:rFonts w:ascii="Times New Roman" w:hAnsi="Times New Roman"/>
          <w:color w:val="000000"/>
          <w:sz w:val="28"/>
          <w:lang w:val="ru-RU"/>
        </w:rPr>
        <w:t xml:space="preserve"> по дереву, вышивке, декоре головных уборов, орнаментах, которые характерны для предметов быта).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</w:t>
      </w:r>
      <w:r>
        <w:rPr>
          <w:rFonts w:ascii="Times New Roman" w:hAnsi="Times New Roman"/>
          <w:color w:val="000000"/>
          <w:sz w:val="28"/>
          <w:lang w:val="ru-RU"/>
        </w:rPr>
        <w:t>остюма мужчины с родом его занятий и положением в обществе.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</w:t>
      </w:r>
      <w:r>
        <w:rPr>
          <w:rFonts w:ascii="Times New Roman" w:hAnsi="Times New Roman"/>
          <w:color w:val="000000"/>
          <w:sz w:val="28"/>
          <w:lang w:val="ru-RU"/>
        </w:rPr>
        <w:t>ионных жилищ у разных народов, об их связи с окружающей природой.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</w:t>
      </w:r>
      <w:r>
        <w:rPr>
          <w:rFonts w:ascii="Times New Roman" w:hAnsi="Times New Roman"/>
          <w:color w:val="000000"/>
          <w:sz w:val="28"/>
          <w:lang w:val="ru-RU"/>
        </w:rPr>
        <w:t>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</w:t>
      </w:r>
      <w:r>
        <w:rPr>
          <w:rFonts w:ascii="Times New Roman" w:hAnsi="Times New Roman"/>
          <w:color w:val="000000"/>
          <w:sz w:val="28"/>
          <w:lang w:val="ru-RU"/>
        </w:rPr>
        <w:t>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</w:t>
      </w:r>
      <w:r>
        <w:rPr>
          <w:rFonts w:ascii="Times New Roman" w:hAnsi="Times New Roman"/>
          <w:color w:val="000000"/>
          <w:sz w:val="28"/>
          <w:lang w:val="ru-RU"/>
        </w:rPr>
        <w:t>внерусского города, его архитектурном устройстве и жизни в нём людей. Знать основные конструктивные черты древнегреческого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храма, уметь его изобразить, иметь общее, целостное образное представление о древнегреческой культуре.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</w:t>
      </w:r>
      <w:r>
        <w:rPr>
          <w:rFonts w:ascii="Times New Roman" w:hAnsi="Times New Roman"/>
          <w:color w:val="000000"/>
          <w:sz w:val="28"/>
          <w:lang w:val="ru-RU"/>
        </w:rPr>
        <w:t>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</w:t>
      </w:r>
      <w:r>
        <w:rPr>
          <w:rFonts w:ascii="Times New Roman" w:hAnsi="Times New Roman"/>
          <w:color w:val="000000"/>
          <w:sz w:val="28"/>
          <w:lang w:val="ru-RU"/>
        </w:rPr>
        <w:t>нных людей сохранения архитектурных памятников и исторического образа своей и мировой культуры.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</w:t>
      </w:r>
      <w:r>
        <w:rPr>
          <w:rFonts w:ascii="Times New Roman" w:hAnsi="Times New Roman"/>
          <w:color w:val="000000"/>
          <w:sz w:val="28"/>
          <w:lang w:val="ru-RU"/>
        </w:rPr>
        <w:t>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</w:t>
      </w:r>
      <w:r>
        <w:rPr>
          <w:rFonts w:ascii="Times New Roman" w:hAnsi="Times New Roman"/>
          <w:color w:val="000000"/>
          <w:sz w:val="28"/>
          <w:lang w:val="ru-RU"/>
        </w:rPr>
        <w:t>ий собор в Великом Новгороде, храм Покрова на Нерли.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</w:t>
      </w:r>
      <w:r>
        <w:rPr>
          <w:rFonts w:ascii="Times New Roman" w:hAnsi="Times New Roman"/>
          <w:color w:val="000000"/>
          <w:sz w:val="28"/>
          <w:lang w:val="ru-RU"/>
        </w:rPr>
        <w:t>другие по выбору учителя), знать о правилах поведения при посещении мемориальных памятников.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</w:t>
      </w:r>
      <w:r>
        <w:rPr>
          <w:rFonts w:ascii="Times New Roman" w:hAnsi="Times New Roman"/>
          <w:color w:val="000000"/>
          <w:sz w:val="28"/>
          <w:lang w:val="ru-RU"/>
        </w:rPr>
        <w:t>Востока, уметь обсуждать эти произведения.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</w:t>
      </w:r>
      <w:r>
        <w:rPr>
          <w:rFonts w:ascii="Times New Roman" w:hAnsi="Times New Roman"/>
          <w:color w:val="000000"/>
          <w:sz w:val="28"/>
          <w:lang w:val="ru-RU"/>
        </w:rPr>
        <w:t>своеобразии здания буддийской пагоды.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</w:t>
      </w:r>
      <w:r>
        <w:rPr>
          <w:rFonts w:ascii="Times New Roman" w:hAnsi="Times New Roman"/>
          <w:color w:val="000000"/>
          <w:sz w:val="28"/>
          <w:lang w:val="ru-RU"/>
        </w:rPr>
        <w:t xml:space="preserve">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</w:t>
      </w:r>
      <w:r>
        <w:rPr>
          <w:rFonts w:ascii="Times New Roman" w:hAnsi="Times New Roman"/>
          <w:color w:val="000000"/>
          <w:sz w:val="28"/>
          <w:lang w:val="ru-RU"/>
        </w:rPr>
        <w:t>етрических фигур конструкцию традиционного крестьянского деревянного дома (избы) и различные варианты его устройства.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</w:t>
      </w:r>
      <w:r>
        <w:rPr>
          <w:rFonts w:ascii="Times New Roman" w:hAnsi="Times New Roman"/>
          <w:color w:val="000000"/>
          <w:sz w:val="28"/>
          <w:lang w:val="ru-RU"/>
        </w:rPr>
        <w:t xml:space="preserve">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</w:t>
      </w:r>
      <w:r>
        <w:rPr>
          <w:rFonts w:ascii="Times New Roman" w:hAnsi="Times New Roman"/>
          <w:color w:val="000000"/>
          <w:sz w:val="28"/>
          <w:lang w:val="ru-RU"/>
        </w:rPr>
        <w:t>ких фигур конструкции храмовых здан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</w:t>
      </w:r>
      <w:r>
        <w:rPr>
          <w:rFonts w:ascii="Times New Roman" w:hAnsi="Times New Roman"/>
          <w:color w:val="000000"/>
          <w:sz w:val="28"/>
          <w:lang w:val="ru-RU"/>
        </w:rPr>
        <w:t>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Освоить анимацию простого повторяющегося движения изображения в ви</w:t>
      </w:r>
      <w:r>
        <w:rPr>
          <w:rFonts w:ascii="Times New Roman" w:hAnsi="Times New Roman"/>
          <w:color w:val="000000"/>
          <w:sz w:val="28"/>
          <w:lang w:val="ru-RU"/>
        </w:rPr>
        <w:t xml:space="preserve">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</w:t>
      </w:r>
      <w:r>
        <w:rPr>
          <w:rFonts w:ascii="Times New Roman" w:hAnsi="Times New Roman"/>
          <w:color w:val="000000"/>
          <w:sz w:val="28"/>
          <w:lang w:val="ru-RU"/>
        </w:rPr>
        <w:t>товые надписи наиболее важных определений, названий, положений, которые надо помнить и знать.</w:t>
      </w:r>
    </w:p>
    <w:p w:rsidR="00AE6653" w:rsidRDefault="00686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</w:t>
      </w:r>
      <w:r>
        <w:rPr>
          <w:rFonts w:ascii="Times New Roman" w:hAnsi="Times New Roman"/>
          <w:color w:val="000000"/>
          <w:sz w:val="28"/>
          <w:lang w:val="ru-RU"/>
        </w:rPr>
        <w:t>оженных учителем.</w:t>
      </w:r>
    </w:p>
    <w:p w:rsidR="00AE6653" w:rsidRDefault="00AE6653">
      <w:pPr>
        <w:rPr>
          <w:lang w:val="ru-RU"/>
        </w:rPr>
        <w:sectPr w:rsidR="00AE6653">
          <w:pgSz w:w="11906" w:h="16383"/>
          <w:pgMar w:top="1134" w:right="850" w:bottom="1134" w:left="1701" w:header="720" w:footer="720" w:gutter="0"/>
          <w:cols w:space="720"/>
        </w:sectPr>
      </w:pPr>
    </w:p>
    <w:p w:rsidR="00AE6653" w:rsidRDefault="00686A92">
      <w:pPr>
        <w:spacing w:after="0"/>
        <w:ind w:left="120"/>
      </w:pPr>
      <w:bookmarkStart w:id="13" w:name="block-7411874"/>
      <w:bookmarkEnd w:id="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6653" w:rsidRDefault="00686A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AE6653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</w:tr>
      <w:tr w:rsidR="00AE6653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AE6653"/>
        </w:tc>
      </w:tr>
    </w:tbl>
    <w:p w:rsidR="00AE6653" w:rsidRDefault="00AE6653">
      <w:pPr>
        <w:sectPr w:rsidR="00AE66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653" w:rsidRDefault="00686A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AE6653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</w:tr>
      <w:tr w:rsidR="00AE6653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AE6653"/>
        </w:tc>
      </w:tr>
    </w:tbl>
    <w:p w:rsidR="00AE6653" w:rsidRDefault="00AE6653">
      <w:pPr>
        <w:sectPr w:rsidR="00AE66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653" w:rsidRDefault="00686A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AE6653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</w:tr>
      <w:tr w:rsidR="00AE6653" w:rsidRPr="004B41E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AE6653"/>
        </w:tc>
      </w:tr>
    </w:tbl>
    <w:p w:rsidR="00AE6653" w:rsidRDefault="00AE6653">
      <w:pPr>
        <w:sectPr w:rsidR="00AE66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653" w:rsidRDefault="00686A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AE6653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</w:tr>
      <w:tr w:rsidR="00AE6653" w:rsidRPr="004B41E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6653" w:rsidRDefault="00AE6653"/>
        </w:tc>
      </w:tr>
    </w:tbl>
    <w:p w:rsidR="00AE6653" w:rsidRDefault="00AE6653">
      <w:pPr>
        <w:rPr>
          <w:lang w:val="ru-RU"/>
        </w:rPr>
        <w:sectPr w:rsidR="00AE66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653" w:rsidRDefault="00686A92">
      <w:pPr>
        <w:spacing w:after="0"/>
        <w:ind w:left="120"/>
      </w:pPr>
      <w:bookmarkStart w:id="14" w:name="block-7411877"/>
      <w:bookmarkEnd w:id="1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E6653" w:rsidRDefault="00686A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3544"/>
        <w:gridCol w:w="1237"/>
        <w:gridCol w:w="1843"/>
        <w:gridCol w:w="1912"/>
        <w:gridCol w:w="2266"/>
        <w:gridCol w:w="2223"/>
      </w:tblGrid>
      <w:tr w:rsidR="00AE6653">
        <w:trPr>
          <w:trHeight w:val="144"/>
          <w:tblCellSpacing w:w="0" w:type="dxa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Коррекционн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о-развивающая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работа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ты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дети любят рисовать: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Предварительно планировать ход работы над изображением, замыслом рисунка.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Устанавливать логическую последовательность</w:t>
            </w:r>
            <w:r>
              <w:rPr>
                <w:lang w:val="ru-RU"/>
              </w:rPr>
              <w:t xml:space="preserve"> осуществления изображения, определять приемы работы и инструменты, нужные для выполнения рисунка.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Предварительно планировать ход работы над изображением, замыслом рисунка.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Развитие пространственных представлений и ориентации.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Развитие пространственных представлений и ориентации.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Развития мелкой работы пальцев, кисти рук.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Расширение представлений об окружающем мире, расширение и уточнение представлений об окружающей </w:t>
            </w:r>
            <w:r>
              <w:rPr>
                <w:lang w:val="ru-RU"/>
              </w:rPr>
              <w:t>предметной и социальной действительности.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Расширение представлений об окружающем мире, расширение и уточнение представлений об окружающей предметной и </w:t>
            </w:r>
            <w:r>
              <w:rPr>
                <w:lang w:val="ru-RU"/>
              </w:rPr>
              <w:t>социальной действительности.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Развитие восприятия, зрительной памяти и внимания, формирование представлений о свойствах предметов (цвет, форма, величина) и способах их </w:t>
            </w:r>
            <w:r>
              <w:rPr>
                <w:lang w:val="ru-RU"/>
              </w:rPr>
              <w:t>изображения, развитие пространственных представлений и ориентаци</w:t>
            </w:r>
            <w:r>
              <w:rPr>
                <w:lang w:val="ru-RU"/>
              </w:rPr>
              <w:lastRenderedPageBreak/>
              <w:t>и.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жники и зрители: рассматриваем 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артины художников и говорим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Развитие восприятия, зрительной памяти и внимания, формирование представлений о свойствах </w:t>
            </w:r>
            <w:r>
              <w:rPr>
                <w:lang w:val="ru-RU"/>
              </w:rPr>
              <w:t>предметов.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Расширение представлений об окружающем мире, расширение и уточнение представлений об окружающей предметной и социальной действительности.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Цветы: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Формирование адекватной реакции на неудачи, поощрение самостоятельного преодоления трудностей, создание ситуаций для переживания успеха, усиление мотивации достижения.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 на крыльях: рисуем бабочек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Устанавливать логическу</w:t>
            </w:r>
            <w:r>
              <w:rPr>
                <w:lang w:val="ru-RU"/>
              </w:rPr>
              <w:lastRenderedPageBreak/>
              <w:t>ю последовательность осуществления изображения,</w:t>
            </w:r>
            <w:r>
              <w:rPr>
                <w:lang w:val="ru-RU"/>
              </w:rPr>
              <w:lastRenderedPageBreak/>
              <w:t xml:space="preserve"> определять при</w:t>
            </w:r>
            <w:r>
              <w:rPr>
                <w:lang w:val="ru-RU"/>
              </w:rPr>
              <w:lastRenderedPageBreak/>
              <w:t>емы работы и инструменты, нужные для выполнения рисунка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Устанавливать логическую последовательность осуществления изображения, о</w:t>
            </w:r>
            <w:r>
              <w:rPr>
                <w:lang w:val="ru-RU"/>
              </w:rPr>
              <w:lastRenderedPageBreak/>
              <w:t>п</w:t>
            </w:r>
            <w:r>
              <w:rPr>
                <w:lang w:val="ru-RU"/>
              </w:rPr>
              <w:lastRenderedPageBreak/>
              <w:t>р</w:t>
            </w:r>
            <w:r>
              <w:rPr>
                <w:lang w:val="ru-RU"/>
              </w:rPr>
              <w:lastRenderedPageBreak/>
              <w:t>еделять приемы работы и инструменты, нужные для выполнения рисунка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Формирование зрительно – двигательной, </w:t>
            </w:r>
            <w:r>
              <w:rPr>
                <w:lang w:val="ru-RU"/>
              </w:rPr>
              <w:t>речедвигательной координации, установление и активизация межанализаторных связей, коррекция недостатков мелкой и общей моторики.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Форми</w:t>
            </w:r>
            <w:r>
              <w:rPr>
                <w:lang w:val="ru-RU"/>
              </w:rPr>
              <w:lastRenderedPageBreak/>
              <w:t>рование представлений о свойс</w:t>
            </w:r>
            <w:r>
              <w:rPr>
                <w:lang w:val="ru-RU"/>
              </w:rPr>
              <w:lastRenderedPageBreak/>
              <w:t>т</w:t>
            </w:r>
            <w:r>
              <w:rPr>
                <w:lang w:val="ru-RU"/>
              </w:rPr>
              <w:lastRenderedPageBreak/>
              <w:t>в</w:t>
            </w:r>
            <w:r>
              <w:rPr>
                <w:lang w:val="ru-RU"/>
              </w:rPr>
              <w:lastRenderedPageBreak/>
              <w:t xml:space="preserve">ах предметов </w:t>
            </w:r>
            <w:r>
              <w:rPr>
                <w:lang w:val="ru-RU"/>
              </w:rPr>
              <w:t>(цвет, форма, величина) и способах их изображения, развитие пространственных представлений и ориентации.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Координация, установление и активизация межанализаторных связей, </w:t>
            </w:r>
            <w:r>
              <w:rPr>
                <w:lang w:val="ru-RU"/>
              </w:rPr>
              <w:t>коррекция недостатков мелкой и общей моторики.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Формирование представлений о свойствах предметов (цвет, форма, величина) и способах их изображения.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Украшения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Устана</w:t>
            </w:r>
            <w:r>
              <w:rPr>
                <w:lang w:val="ru-RU"/>
              </w:rPr>
              <w:lastRenderedPageBreak/>
              <w:t>вливать логическую последовательность осуществления изображения, опред</w:t>
            </w:r>
            <w:r>
              <w:rPr>
                <w:lang w:val="ru-RU"/>
              </w:rPr>
              <w:lastRenderedPageBreak/>
              <w:t>е</w:t>
            </w:r>
            <w:r>
              <w:rPr>
                <w:lang w:val="ru-RU"/>
              </w:rPr>
              <w:lastRenderedPageBreak/>
              <w:t>л</w:t>
            </w:r>
            <w:r>
              <w:rPr>
                <w:lang w:val="ru-RU"/>
              </w:rPr>
              <w:lastRenderedPageBreak/>
              <w:t>ять приемы работы и инструменты, нужные для выполнения рисунка, осуществлять контроль за своей работой.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Формирование умений ориентироваться в задании (анализировать объект, в пространстве и на плоскости), предварительно планировать ход работы над изображением, замыслом рисунка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 бывают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Формирование умений ориентироваться в задании (анализировать объект, в пространстве и на плоскости), предварительно планиро</w:t>
            </w:r>
            <w:r>
              <w:rPr>
                <w:lang w:val="ru-RU"/>
              </w:rPr>
              <w:lastRenderedPageBreak/>
              <w:t>вать ход работы на</w:t>
            </w:r>
            <w:r>
              <w:rPr>
                <w:lang w:val="ru-RU"/>
              </w:rPr>
              <w:lastRenderedPageBreak/>
              <w:t>д изображением, замыслом рисунка.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Формир</w:t>
            </w:r>
            <w:r>
              <w:rPr>
                <w:lang w:val="ru-RU"/>
              </w:rPr>
              <w:lastRenderedPageBreak/>
              <w:t>о</w:t>
            </w:r>
            <w:r>
              <w:rPr>
                <w:lang w:val="ru-RU"/>
              </w:rPr>
              <w:lastRenderedPageBreak/>
              <w:t>в</w:t>
            </w:r>
            <w:r>
              <w:rPr>
                <w:lang w:val="ru-RU"/>
              </w:rPr>
              <w:lastRenderedPageBreak/>
              <w:t>ание умений ориентироваться в задании (анализировать объект, в пространстве и на плоскости), предварительно планировать ход работы над изображением, замыслом рисунка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Формирование умений ориентироваться в задании (анализировать объект, в пространстве и на плоскости), предварительно планировать ход работы над изображением, замыслом рисунка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Формирование умений ориентироваться в задании (анализировать объект, в пространстве и на пло</w:t>
            </w:r>
            <w:r>
              <w:rPr>
                <w:lang w:val="ru-RU"/>
              </w:rPr>
              <w:lastRenderedPageBreak/>
              <w:t>скости), предварительно планировать ход работы над изображением, замыслом рисунка.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ия животных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Расширение и уточнение представлений об окружающей предметной и социальной действительности.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Расширение и уточнение представлений об окружающей предметной и социальной </w:t>
            </w:r>
            <w:r>
              <w:rPr>
                <w:lang w:val="ru-RU"/>
              </w:rPr>
              <w:t>действительности.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Расширение и уточнение пре</w:t>
            </w:r>
            <w:r>
              <w:rPr>
                <w:lang w:val="ru-RU"/>
              </w:rPr>
              <w:lastRenderedPageBreak/>
              <w:t>дставлений об окружающей предметной и социальной действительности.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бражение, украшение, постройка всегда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Развития мелкой работы пальцев, кисти рук, формирования зрительно – двигательной, речедвигательной координации, установления и активизации межанализаторных связей, коррекции недостатков мелкой и общей моторики.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Развитие восприятия, зрительной памяти и внимания, формирование представлений о св</w:t>
            </w:r>
            <w:r>
              <w:rPr>
                <w:lang w:val="ru-RU"/>
              </w:rPr>
              <w:lastRenderedPageBreak/>
              <w:t xml:space="preserve">ойствах предметов </w:t>
            </w:r>
            <w:r>
              <w:rPr>
                <w:lang w:val="ru-RU"/>
              </w:rPr>
              <w:lastRenderedPageBreak/>
              <w:t>(</w:t>
            </w:r>
            <w:r>
              <w:rPr>
                <w:lang w:val="ru-RU"/>
              </w:rPr>
              <w:lastRenderedPageBreak/>
              <w:t>ц</w:t>
            </w:r>
            <w:r>
              <w:rPr>
                <w:lang w:val="ru-RU"/>
              </w:rPr>
              <w:lastRenderedPageBreak/>
              <w:t>вет, форма, величина) и способах их изображения, развитие пространственных представлений и ориентации.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Расширение представлений об окружающем мире, расширение и уточнение представлений об окружающей предметной и социальной действительности.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Осуществлять контроль за своей работой (определять правильность действий и результатов в соответствии с намеченной целью)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Осуществлять контроль за своей работой (определять правильность действий и результатов в</w:t>
            </w:r>
            <w:r>
              <w:rPr>
                <w:lang w:val="ru-RU"/>
              </w:rPr>
              <w:lastRenderedPageBreak/>
              <w:t xml:space="preserve"> соответствии с намеченной целью)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Создании ситуаций </w:t>
            </w:r>
            <w:r>
              <w:rPr>
                <w:lang w:val="ru-RU"/>
              </w:rPr>
              <w:t>для переживания успеха, усилении мотивации достижения.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653" w:rsidRDefault="00AE6653"/>
        </w:tc>
      </w:tr>
    </w:tbl>
    <w:p w:rsidR="00AE6653" w:rsidRDefault="00AE6653"/>
    <w:p w:rsidR="00AE6653" w:rsidRDefault="00AE6653">
      <w:pPr>
        <w:spacing w:after="0"/>
        <w:ind w:left="120"/>
        <w:sectPr w:rsidR="00AE66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653" w:rsidRDefault="00686A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808"/>
        <w:gridCol w:w="1275"/>
        <w:gridCol w:w="993"/>
        <w:gridCol w:w="1134"/>
        <w:gridCol w:w="1984"/>
        <w:gridCol w:w="4084"/>
      </w:tblGrid>
      <w:tr w:rsidR="00AE6653">
        <w:trPr>
          <w:trHeight w:val="144"/>
          <w:tblCellSpacing w:w="0" w:type="dxa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3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  <w:vMerge w:val="restart"/>
          </w:tcPr>
          <w:p w:rsidR="00AE6653" w:rsidRDefault="00686A92">
            <w:pPr>
              <w:spacing w:after="0"/>
              <w:ind w:left="13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Коррекционно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softHyphen/>
              <w:t>-развивающая работа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3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4084" w:type="dxa"/>
            <w:vMerge/>
          </w:tcPr>
          <w:p w:rsidR="00AE6653" w:rsidRDefault="00AE6653"/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с учителем.</w:t>
            </w:r>
          </w:p>
          <w:p w:rsidR="00AE6653" w:rsidRDefault="00686A92">
            <w:pPr>
              <w:pStyle w:val="31"/>
              <w:shd w:val="clear" w:color="auto" w:fill="auto"/>
              <w:tabs>
                <w:tab w:val="left" w:pos="298"/>
              </w:tabs>
              <w:spacing w:before="0"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Создание для каждого ученика ситуации успеха, сравн</w:t>
            </w:r>
            <w:r>
              <w:rPr>
                <w:sz w:val="24"/>
                <w:szCs w:val="24"/>
                <w:lang w:val="ru-RU"/>
              </w:rPr>
              <w:lastRenderedPageBreak/>
              <w:t xml:space="preserve">ение его с самим </w:t>
            </w:r>
            <w:r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lastRenderedPageBreak/>
              <w:t>о</w:t>
            </w:r>
            <w:r>
              <w:rPr>
                <w:sz w:val="24"/>
                <w:szCs w:val="24"/>
                <w:lang w:val="ru-RU"/>
              </w:rPr>
              <w:lastRenderedPageBreak/>
              <w:t>б</w:t>
            </w:r>
            <w:r>
              <w:rPr>
                <w:sz w:val="24"/>
                <w:szCs w:val="24"/>
                <w:lang w:val="ru-RU"/>
              </w:rPr>
              <w:lastRenderedPageBreak/>
              <w:t>ой.</w:t>
            </w:r>
          </w:p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pStyle w:val="31"/>
              <w:shd w:val="clear" w:color="auto" w:fill="auto"/>
              <w:tabs>
                <w:tab w:val="left" w:pos="284"/>
              </w:tabs>
              <w:spacing w:before="0" w:line="240" w:lineRule="auto"/>
              <w:ind w:left="20" w:righ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с учителем. Формирование интереса к предмету, выработка положительной мотивации к учебной деятельности.</w:t>
            </w:r>
          </w:p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рисуем эмоции и настроение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в паре.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Формировать умения  выполнения заданий  по образцу, по памяти, по словесной инструкции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с учителем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Формировать умения  выполнения заданий  по образцу, по памяти, по словесной инструкции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ник: рассматриваем, обсуждаем, пробуем применять материалы для скульптуры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в группе.</w:t>
            </w:r>
          </w:p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Учить видеть в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предметах разные их свойства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с учителем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Учить выделять в предметах и их изображениях цвет, форму, величину, осуществляя выбор по образцу, по названию, по словесной инструкции.  </w:t>
            </w:r>
          </w:p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с учителем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Учить выделять в предметах и их изображениях цвет, форму, величину, осуществляя выбор по образцу, по названию, по словесной инструкции.  </w:t>
            </w:r>
          </w:p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с учителем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Учить выделять в предметах и их изображениях цвет, форму, величину, осуществляя выбор по образцу, по названию, по словесной инструкции.  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с учителем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Учить выделять в предметах и их изображениях цвет, форму, величину, осуществляя выбор по образцу, по названию, по словесн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ой инструкции.  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ки: рисуем осенний лес и листопад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с учителем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Формирова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т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ь умения  выполнения заданий  по образцу, по памяти, по словесной инструкции.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в группе.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Формировать умения  выполнения заданий  по образцу, по памяти, по словесной инструкции.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с учителем.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Учить грамматически правильно высказываться  о предметах ближайшего окружения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экране компьютера: рисуем луговые травы, деревья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с учителем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Формировать умения  выполнения заданий  по образцу, по памяти, по словесной инструкции.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в паре.</w:t>
            </w:r>
          </w:p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Учить выделять в предметах и их изображениях цвет, форму, величину, осуществляя выбор по образцу, по названию, по словесной инструкции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с учителем.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Учить выделять в предметах и их изображениях цвет, форму, величину, осуществляя выбор по образцу, по названию, по словесной инструкции.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в паре</w:t>
            </w:r>
            <w:r>
              <w:rPr>
                <w:sz w:val="24"/>
                <w:szCs w:val="24"/>
                <w:lang w:val="ru-RU"/>
              </w:rPr>
              <w:lastRenderedPageBreak/>
              <w:t>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Использовать на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заняти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ях предметы разных цветов, фор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мы и величины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в паре.</w:t>
            </w:r>
          </w:p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Формировать умения  выполнения заданий  по образцу, по памяти, по словесной инструкции.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с учителем.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Учить выделять в предметах и их изображениях цвет, форму, величину, осуществляя выбор по образцу, по названию, по словесной инструкции.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в паре.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Формировать умения  выполнения заданий  по образцу, по памяти, по словесной инструкции.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создаем композицию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«Подводный мир»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в паре.</w:t>
            </w:r>
          </w:p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Формировать умение ориентироваться в пространстве с  воспитанием навыка социально – коммуникативного поведения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Форма работы- в </w:t>
            </w:r>
            <w:r>
              <w:rPr>
                <w:sz w:val="24"/>
                <w:szCs w:val="24"/>
                <w:lang w:val="ru-RU"/>
              </w:rPr>
              <w:t>группе.</w:t>
            </w:r>
          </w:p>
          <w:p w:rsidR="00AE6653" w:rsidRDefault="00686A92">
            <w:pPr>
              <w:pStyle w:val="31"/>
              <w:shd w:val="clear" w:color="auto" w:fill="auto"/>
              <w:tabs>
                <w:tab w:val="left" w:pos="380"/>
              </w:tabs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Формирование продуктивных взаимоотношений с окружающими.</w:t>
            </w:r>
          </w:p>
          <w:p w:rsidR="00AE6653" w:rsidRDefault="00686A92">
            <w:pPr>
              <w:pStyle w:val="31"/>
              <w:shd w:val="clear" w:color="auto" w:fill="auto"/>
              <w:tabs>
                <w:tab w:val="left" w:pos="380"/>
              </w:tabs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Учить выделять в предметах и их изображениях цвет, форму, величину, осуществляя выбор по образцу, по названию, по словесной инструкции.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различных состояниях: рисуем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природу разной по настроению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с учителем.</w:t>
            </w:r>
          </w:p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Формировать умение ориентироватьс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я в пространстве с  воспитанием навыка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 xml:space="preserve"> социально – коммуникативного поведения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передаем характер и настроение животных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рисунке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работы-с учителем</w:t>
            </w:r>
            <w:r>
              <w:rPr>
                <w:lang w:val="ru-RU"/>
              </w:rPr>
              <w:t>.</w:t>
            </w:r>
          </w:p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Формировать умения  выполнения заданий  по образцу, по памяти, по словесной инструкции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 с учителем.</w:t>
            </w:r>
          </w:p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Формировать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умение ориентироваться в пространстве с  воспитанием навыка социально – коммуникативного поведения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 работы-с учителем</w:t>
            </w:r>
            <w:r>
              <w:rPr>
                <w:lang w:val="ru-RU"/>
              </w:rPr>
              <w:t>.</w:t>
            </w:r>
          </w:p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Формировать умения  выполнения заданий  по образцу, по памяти, по словесной инструкции</w:t>
            </w:r>
          </w:p>
        </w:tc>
      </w:tr>
      <w:tr w:rsidR="00AE6653" w:rsidRPr="004B41EC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работы-  с учителем.</w:t>
            </w:r>
          </w:p>
          <w:p w:rsidR="00AE6653" w:rsidRDefault="00686A92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Формировать умения  выполнения заданий  по образцу,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по памяти, по словесной инструкции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работы- в паре.</w:t>
            </w:r>
          </w:p>
          <w:p w:rsidR="00AE6653" w:rsidRDefault="00686A92">
            <w:pPr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Формировать умения  выполнения заданий  по образцу, по памяти, по словесной инструкции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работы- с учителем.</w:t>
            </w:r>
          </w:p>
          <w:p w:rsidR="00AE6653" w:rsidRDefault="00686A92">
            <w:pPr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Формировать умения  выполнения заданий  по образцу, по памяти, по сл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овесной инструкции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ер или перо жар-птицы на фоне 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чного неба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работы- с учителем.</w:t>
            </w:r>
          </w:p>
          <w:p w:rsidR="00AE6653" w:rsidRDefault="00686A92">
            <w:pPr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Формировать умения  выполнения заданий  по образцу, по памяти, по сл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о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весной инструкции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работы- в группе.Формировать умения  выполнения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заданий  по образцу, по памяти, по словесной инструкции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работы- с учителем. Формировать умения  выполнения заданий  по образцу, по памяти, по словесной инструкции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линий: рисуем весенние ветки – березы, дуба, сосны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4" w:type="dxa"/>
          </w:tcPr>
          <w:p w:rsidR="00AE6653" w:rsidRDefault="00686A92">
            <w:pPr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работы- с учителем. Формировать умения  выполнения заданий  по образцу, по памяти, по словесной инструкции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4084" w:type="dxa"/>
          </w:tcPr>
          <w:p w:rsidR="00AE6653" w:rsidRDefault="00686A92">
            <w:pPr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Форма работы- в группе. Формировать умения  выполнения заданий  по образцу, по памяти, по словесной инструкции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4" w:type="dxa"/>
          </w:tcPr>
          <w:p w:rsidR="00AE6653" w:rsidRDefault="00686A92">
            <w:pPr>
              <w:rPr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Форма работы- в паре. Формировать умения  выполнения заданий  по образцу, по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памяти, по словесной инструкции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E6653" w:rsidRDefault="00AE6653"/>
        </w:tc>
        <w:tc>
          <w:tcPr>
            <w:tcW w:w="4084" w:type="dxa"/>
          </w:tcPr>
          <w:p w:rsidR="00AE6653" w:rsidRDefault="00AE6653"/>
        </w:tc>
      </w:tr>
    </w:tbl>
    <w:p w:rsidR="00AE6653" w:rsidRDefault="00AE6653">
      <w:pPr>
        <w:sectPr w:rsidR="00AE66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653" w:rsidRDefault="00686A92">
      <w:pPr>
        <w:spacing w:after="0"/>
        <w:ind w:left="120"/>
      </w:pPr>
      <w:bookmarkStart w:id="15" w:name="block-8635684"/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0" w:type="dxa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992"/>
        <w:gridCol w:w="1418"/>
        <w:gridCol w:w="1559"/>
        <w:gridCol w:w="3544"/>
        <w:gridCol w:w="2316"/>
      </w:tblGrid>
      <w:tr w:rsidR="00AE6653">
        <w:trPr>
          <w:trHeight w:val="144"/>
          <w:tblCellSpacing w:w="0" w:type="dxa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часов</w:t>
            </w: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shd w:val="clear" w:color="auto" w:fill="FFFFFF"/>
              </w:rPr>
              <w:t>Коррекционно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shd w:val="clear" w:color="auto" w:fill="FFFFFF"/>
              </w:rPr>
              <w:softHyphen/>
              <w:t>-развивающая работа</w:t>
            </w: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AE6653" w:rsidRDefault="00AE6653">
            <w:pPr>
              <w:spacing w:after="0"/>
              <w:ind w:left="135"/>
            </w:pPr>
          </w:p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  <w:tc>
          <w:tcPr>
            <w:tcW w:w="23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/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отдельных сторон психической деятельности: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восприятия, представлений, ощущений;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памяти;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внимания;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пространственных представлений и ориентации.</w:t>
            </w:r>
          </w:p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различных видов мышления: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развитие наглядно-образного мышления;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развитие словесно-логического мышления.</w:t>
            </w:r>
          </w:p>
          <w:p w:rsidR="00AE6653" w:rsidRDefault="00AE665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основных мыслительных операций: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 xml:space="preserve">развитие умения сравнивать,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анализировать; выделять сходство и различие понятий;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умение работать по инструкциям, алгоритму; планировать деятельность.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Индивидуальная работа учащегося.</w:t>
            </w:r>
          </w:p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тебя дома: изображаем орнаменты и эскизы украшения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посуды в традициях народных художественных промыслов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платок: создаем орнам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ент в квадрате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ой буквицы и иллюстраций к детской книге сказок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Коррекция отдельных сторон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психической деятельности: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восприятия, представлений, ощущений;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памяти;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внимания;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пространственных представлений и ориентации.</w:t>
            </w:r>
          </w:p>
          <w:p w:rsidR="00AE6653" w:rsidRDefault="00AE665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мелкой моторики.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умений работать с различными видами материалов (бумаг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ой, картоном); выбирать способы их обработки в зависимости от их свойств.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организационных трудовых умений (правильно располагать материалы и инструменты на рабочем месте, выполнять правила безо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пасной работы и санитарно-гигиенические требования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т.д.)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Индив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идуальная работа учащегося.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опримечательности города или села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ограды: проектируем декоративные украшения в городе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Витрины: создаем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 - малые архитектурные формы для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художника на улицах твоего города: создаем панно «Образ мое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 города»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отдельных сторон психической деятельности: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восприятия, представлений, ощущений;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памяти;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внимания;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развитие пространственных представлений 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ориентации.</w:t>
            </w:r>
          </w:p>
          <w:p w:rsidR="00AE6653" w:rsidRDefault="00AE665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мелкой моторики.</w:t>
            </w:r>
          </w:p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Индивидуальная работа учащегося.</w:t>
            </w:r>
          </w:p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создаем сказочного персонажа из пластилина или в бумагопластике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маски сказочных персонажей с характерным выражением лица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Развитие различных видов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мышления: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развитие наглядно-образного мышления;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развитие словесно-логического мышления.</w:t>
            </w:r>
          </w:p>
          <w:p w:rsidR="00AE6653" w:rsidRDefault="00AE665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основных мыслительных операций: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развитие умения сравнивать, анализировать; выделять сходство и различие понятий;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умение работать по инструкциям, алгор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итму; планировать деятельность.</w:t>
            </w:r>
          </w:p>
          <w:p w:rsidR="00AE6653" w:rsidRDefault="00AE665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нарушений в развитии эмоционально-личностной сферы: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инициативности, стремления доводить начатое дело до конца;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адекватности чувств;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умения анализировать свою деятельность.</w:t>
            </w:r>
          </w:p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Индив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идуальная работа учащегося.</w:t>
            </w:r>
          </w:p>
          <w:p w:rsidR="00AE6653" w:rsidRDefault="00AE665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Коррекция отдельных сторон психической деятельности: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восприятия, представлений, ощущений;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памяти;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внимания;</w:t>
            </w: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развитие пространственных представлений 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ориентации.</w:t>
            </w:r>
          </w:p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  <w:p w:rsidR="00AE6653" w:rsidRDefault="00686A9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Индивидуальная работа учащегося.</w:t>
            </w:r>
          </w:p>
          <w:p w:rsidR="00AE6653" w:rsidRDefault="00AE665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портретистов, сочиняем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ассказы к портретам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Картина-натюрморт: рисуем </w:t>
            </w:r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музее и на улице: лепим эскиз парковой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AE6653">
        <w:trPr>
          <w:trHeight w:val="144"/>
          <w:tblCellSpacing w:w="0" w:type="dxa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нная выставка: организуем художественную выставку работ обучающихся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</w:pPr>
          </w:p>
        </w:tc>
        <w:tc>
          <w:tcPr>
            <w:tcW w:w="3544" w:type="dxa"/>
            <w:vMerge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gridSpan w:val="2"/>
            <w:tcMar>
              <w:top w:w="50" w:type="dxa"/>
              <w:left w:w="100" w:type="dxa"/>
            </w:tcMar>
            <w:vAlign w:val="center"/>
          </w:tcPr>
          <w:p w:rsidR="00AE6653" w:rsidRDefault="00AE6653"/>
        </w:tc>
      </w:tr>
    </w:tbl>
    <w:p w:rsidR="00AE6653" w:rsidRDefault="00AE6653">
      <w:pPr>
        <w:sectPr w:rsidR="00AE665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:rsidR="00AE6653" w:rsidRDefault="00686A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12858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924"/>
        <w:gridCol w:w="843"/>
        <w:gridCol w:w="1613"/>
        <w:gridCol w:w="1672"/>
        <w:gridCol w:w="3208"/>
        <w:gridCol w:w="2970"/>
        <w:gridCol w:w="7"/>
      </w:tblGrid>
      <w:tr w:rsidR="00AE6653">
        <w:trPr>
          <w:trHeight w:val="144"/>
          <w:tblCellSpacing w:w="0" w:type="dxa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gridSpan w:val="3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бразовательные ресурсы </w:t>
            </w:r>
          </w:p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 w:val="restart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Коррекционно- развивающая работа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боты </w:t>
            </w:r>
          </w:p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653" w:rsidRDefault="00AE6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</w:tcPr>
          <w:p w:rsidR="00AE6653" w:rsidRDefault="00AE6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977" w:type="dxa"/>
            <w:gridSpan w:val="2"/>
          </w:tcPr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hyperlink r:id="rId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hyperlink r:id="rId5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группе.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избы: рисуем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моделируем избу в графическом редакторе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151070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работать в заданной последовательности  в соответствии с инструкциями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работать в заданной последовательности  в соответствии с инструкциями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работать в заданной последовательности  в соответствии с инструкциями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самостоятельно.</w:t>
            </w:r>
          </w:p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E6653" w:rsidRDefault="00686A92">
            <w:pPr>
              <w:pStyle w:val="31"/>
              <w:shd w:val="clear" w:color="auto" w:fill="auto"/>
              <w:tabs>
                <w:tab w:val="left" w:pos="380"/>
              </w:tabs>
              <w:spacing w:before="0" w:line="240" w:lineRule="auto"/>
              <w:ind w:left="2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Формирование описательно - повествовательной речи</w:t>
            </w:r>
          </w:p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hyperlink r:id="rId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угол: изображаем и моделируем башни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крепостные стены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fcca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край: создаем макет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«Древний город»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838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работать в заданной последовательности 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инструкциями и самостоятельно.</w:t>
            </w:r>
          </w:p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Учить  оценивать   результат своей  деятельности по предложенной инструкции</w:t>
            </w:r>
            <w:r>
              <w:rPr>
                <w:rFonts w:ascii="Times New Roman" w:hAnsi="Times New Roman"/>
                <w:color w:val="002060"/>
                <w:sz w:val="23"/>
                <w:szCs w:val="23"/>
                <w:lang w:val="ru-RU"/>
              </w:rPr>
              <w:t xml:space="preserve">;  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Русск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ой земли: рисуем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ий город или историческую часть современного города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4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работать в заданной последовательности  в соответствии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инструкциями и самостоятельно.</w:t>
            </w:r>
          </w:p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паре.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Псков: знакомимся с памятниками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древнерусского зодчества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 Умение работать в заданной последовательности  в соот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ветствии с инструкциями и само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hyperlink r:id="rId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Пир в теремных палатах: выполняем творческую работу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«Пир в теремн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ых палатах»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работать в заданной последовательности  в соответствии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работать в заданной последовательности 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Учить  оценивать   результат своей  деятельности по предложенной инструкции;  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гор и степей: моделируем юрту в графическом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редакторе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гор и степей: рисуем степной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 горный пейзаж с традиционными постройками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151584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ЦОК </w:t>
            </w:r>
            <w:hyperlink r:id="rId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hyperlink r:id="rId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hyperlink r:id="rId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работать в заданной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hyperlink r:id="rId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151318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ие работать в заданной последовательности  в соответствии с инструкциями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работать в заданной последовательности  в соответствии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в группе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Учить  оценивать   результат своей  деятельности по предложенной инструкции;  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Сопереживание: выполняем тематическую композицию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«Сопереживание»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работать в заданной последовательности  в соответствии с инструкциями и 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учителем.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hyperlink r:id="rId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работать в заданной последовательности  в соответствии с инструкциями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самостоятельно.</w:t>
            </w:r>
          </w:p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 с учителем.</w:t>
            </w: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лепим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 пластилина эскиз памятника героям или мемо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риального комплекса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 Дню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работать в заданной последовательности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 соответствии с инструкциями и самостоятельно.</w:t>
            </w:r>
          </w:p>
          <w:p w:rsidR="00AE6653" w:rsidRDefault="00AE66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E6653">
        <w:trPr>
          <w:trHeight w:val="144"/>
          <w:tblCellSpacing w:w="0" w:type="dxa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  <w:tcMar>
              <w:top w:w="50" w:type="dxa"/>
              <w:left w:w="100" w:type="dxa"/>
            </w:tcMar>
            <w:vAlign w:val="center"/>
          </w:tcPr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работать в заданной последовательности  в соответствии с инструкциями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самостоятельно.</w:t>
            </w:r>
          </w:p>
          <w:p w:rsidR="00AE6653" w:rsidRDefault="00AE66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6653">
        <w:trPr>
          <w:gridAfter w:val="1"/>
          <w:wAfter w:w="7" w:type="dxa"/>
          <w:trHeight w:val="144"/>
          <w:tblCellSpacing w:w="0" w:type="dxa"/>
        </w:trPr>
        <w:tc>
          <w:tcPr>
            <w:tcW w:w="2545" w:type="dxa"/>
            <w:gridSpan w:val="2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E6653" w:rsidRDefault="00686A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08" w:type="dxa"/>
          </w:tcPr>
          <w:p w:rsidR="00AE6653" w:rsidRDefault="00AE66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653" w:rsidRDefault="00AE6653"/>
        </w:tc>
      </w:tr>
    </w:tbl>
    <w:p w:rsidR="00AE6653" w:rsidRDefault="00686A92">
      <w:pPr>
        <w:spacing w:after="0"/>
        <w:ind w:left="120"/>
        <w:sectPr w:rsidR="00AE665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E6653" w:rsidRDefault="00686A92">
      <w:pPr>
        <w:spacing w:after="0"/>
        <w:ind w:left="120"/>
        <w:rPr>
          <w:lang w:val="ru-RU"/>
        </w:rPr>
      </w:pPr>
      <w:bookmarkStart w:id="16" w:name="block-7411878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E6653" w:rsidRDefault="00686A9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E6653" w:rsidRDefault="00686A9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• Изобразительное искусство / Неменская Л.А.; под редакцией Неменс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кого Б.М., </w:t>
      </w:r>
      <w:r>
        <w:rPr>
          <w:rFonts w:ascii="Times New Roman" w:hAnsi="Times New Roman"/>
          <w:color w:val="000000"/>
          <w:sz w:val="28"/>
          <w:lang w:val="ru-RU"/>
        </w:rPr>
        <w:t>Акционерное общес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тво «Издательство «Просвещение»</w:t>
      </w:r>
      <w:bookmarkEnd w:id="1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AE6653" w:rsidRDefault="00686A9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E6653" w:rsidRDefault="00686A92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AE6653" w:rsidRDefault="00686A9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E6653" w:rsidRDefault="00686A9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sietievyie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obrazovatiel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nyie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soobshchiestva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otkrytyi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bookmarkStart w:id="18" w:name="27f88a84-cde6-45cc-9a12-309dd9b67dab"/>
      <w:bookmarkEnd w:id="18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AE6653" w:rsidRDefault="00AE6653">
      <w:pPr>
        <w:spacing w:after="0"/>
        <w:ind w:left="120"/>
        <w:rPr>
          <w:lang w:val="ru-RU"/>
        </w:rPr>
      </w:pPr>
    </w:p>
    <w:p w:rsidR="00AE6653" w:rsidRDefault="00686A9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AE6653" w:rsidRDefault="00686A9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lastRenderedPageBreak/>
        <w:t>​</w:t>
      </w:r>
      <w:r>
        <w:rPr>
          <w:rFonts w:ascii="Times New Roman" w:hAnsi="Times New Roman"/>
          <w:color w:val="333333"/>
          <w:sz w:val="28"/>
          <w:lang w:val="ru-RU"/>
        </w:rPr>
        <w:lastRenderedPageBreak/>
        <w:t>‌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sietievyie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obrazovatiel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nyie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soobshchiestva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otkrytyi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>
        <w:rPr>
          <w:sz w:val="28"/>
          <w:lang w:val="ru-RU"/>
        </w:rPr>
        <w:br/>
      </w:r>
      <w:bookmarkStart w:id="19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bookmarkEnd w:id="19"/>
    </w:p>
    <w:sectPr w:rsidR="00AE6653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A92" w:rsidRDefault="00686A92">
      <w:pPr>
        <w:spacing w:line="240" w:lineRule="auto"/>
      </w:pPr>
      <w:r>
        <w:separator/>
      </w:r>
    </w:p>
  </w:endnote>
  <w:endnote w:type="continuationSeparator" w:id="0">
    <w:p w:rsidR="00686A92" w:rsidRDefault="00686A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A92" w:rsidRDefault="00686A92">
      <w:pPr>
        <w:spacing w:after="0"/>
      </w:pPr>
      <w:r>
        <w:separator/>
      </w:r>
    </w:p>
  </w:footnote>
  <w:footnote w:type="continuationSeparator" w:id="0">
    <w:p w:rsidR="00686A92" w:rsidRDefault="00686A9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7261"/>
    <w:multiLevelType w:val="multilevel"/>
    <w:tmpl w:val="04C4726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AD61E2"/>
    <w:multiLevelType w:val="multilevel"/>
    <w:tmpl w:val="35AD61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907351"/>
    <w:multiLevelType w:val="multilevel"/>
    <w:tmpl w:val="4190735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4C6F5A"/>
    <w:multiLevelType w:val="multilevel"/>
    <w:tmpl w:val="5A4C6F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FD531D"/>
    <w:multiLevelType w:val="multilevel"/>
    <w:tmpl w:val="5AFD531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173ADC"/>
    <w:multiLevelType w:val="multilevel"/>
    <w:tmpl w:val="63173A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9CE"/>
    <w:rsid w:val="00092059"/>
    <w:rsid w:val="000B1E3E"/>
    <w:rsid w:val="001B2FF4"/>
    <w:rsid w:val="001E0FA8"/>
    <w:rsid w:val="002E25FB"/>
    <w:rsid w:val="002E309D"/>
    <w:rsid w:val="0037373F"/>
    <w:rsid w:val="004B41EC"/>
    <w:rsid w:val="00580DF5"/>
    <w:rsid w:val="005A7C7F"/>
    <w:rsid w:val="005B29CE"/>
    <w:rsid w:val="0063639F"/>
    <w:rsid w:val="00686A92"/>
    <w:rsid w:val="006A3B46"/>
    <w:rsid w:val="006C04F2"/>
    <w:rsid w:val="007323A6"/>
    <w:rsid w:val="0076592C"/>
    <w:rsid w:val="00860783"/>
    <w:rsid w:val="009401B3"/>
    <w:rsid w:val="00980613"/>
    <w:rsid w:val="00A52548"/>
    <w:rsid w:val="00AE6653"/>
    <w:rsid w:val="00B11697"/>
    <w:rsid w:val="00D376BF"/>
    <w:rsid w:val="00E20F24"/>
    <w:rsid w:val="00E54E05"/>
    <w:rsid w:val="00E67C98"/>
    <w:rsid w:val="00F4766D"/>
    <w:rsid w:val="00F810A0"/>
    <w:rsid w:val="00FB1D87"/>
    <w:rsid w:val="00FB5499"/>
    <w:rsid w:val="407D4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9CAE0"/>
  <w15:docId w15:val="{CFFDBFE3-EF44-4C79-8795-CC7BD479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Indent"/>
    <w:basedOn w:val="a"/>
    <w:uiPriority w:val="99"/>
    <w:unhideWhenUsed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680"/>
        <w:tab w:val="right" w:pos="9360"/>
      </w:tabs>
    </w:pPr>
  </w:style>
  <w:style w:type="paragraph" w:styleId="ab">
    <w:name w:val="Title"/>
    <w:basedOn w:val="a"/>
    <w:next w:val="a"/>
    <w:link w:val="ac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Верхний колонтитул Знак"/>
    <w:basedOn w:val="a0"/>
    <w:link w:val="a9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e">
    <w:name w:val="Подзаголовок Знак"/>
    <w:basedOn w:val="a0"/>
    <w:link w:val="ad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c">
    <w:name w:val="Заголовок Знак"/>
    <w:basedOn w:val="a0"/>
    <w:link w:val="ab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dytext">
    <w:name w:val="Body text_"/>
    <w:basedOn w:val="a0"/>
    <w:link w:val="3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Bodytext"/>
    <w:pPr>
      <w:widowControl w:val="0"/>
      <w:shd w:val="clear" w:color="auto" w:fill="FFFFFF"/>
      <w:spacing w:before="360" w:after="0" w:line="274" w:lineRule="exac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styleId="af0">
    <w:name w:val="List Paragraph"/>
    <w:basedOn w:val="a"/>
    <w:uiPriority w:val="34"/>
    <w:qFormat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929e" TargetMode="External"/><Relationship Id="rId21" Type="http://schemas.openxmlformats.org/officeDocument/2006/relationships/hyperlink" Target="https://m.edsoo.ru/8a14b166" TargetMode="External"/><Relationship Id="rId42" Type="http://schemas.openxmlformats.org/officeDocument/2006/relationships/hyperlink" Target="https://m.edsoo.ru/8a149c3a" TargetMode="External"/><Relationship Id="rId47" Type="http://schemas.openxmlformats.org/officeDocument/2006/relationships/hyperlink" Target="https://m.edsoo.ru/8a14fe78" TargetMode="External"/><Relationship Id="rId63" Type="http://schemas.openxmlformats.org/officeDocument/2006/relationships/hyperlink" Target="https://m.edsoo.ru/8a14f036" TargetMode="External"/><Relationship Id="rId68" Type="http://schemas.openxmlformats.org/officeDocument/2006/relationships/hyperlink" Target="https://m.edsoo.ru/8a14faa4" TargetMode="External"/><Relationship Id="rId1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94d8" TargetMode="External"/><Relationship Id="rId32" Type="http://schemas.openxmlformats.org/officeDocument/2006/relationships/hyperlink" Target="https://m.edsoo.ru/8a14bd46" TargetMode="External"/><Relationship Id="rId37" Type="http://schemas.openxmlformats.org/officeDocument/2006/relationships/hyperlink" Target="https://m.edsoo.ru/8a14982a" TargetMode="External"/><Relationship Id="rId40" Type="http://schemas.openxmlformats.org/officeDocument/2006/relationships/hyperlink" Target="https://m.edsoo.ru/8a14d0d8" TargetMode="External"/><Relationship Id="rId45" Type="http://schemas.openxmlformats.org/officeDocument/2006/relationships/hyperlink" Target="https://m.edsoo.ru/8a149abe" TargetMode="External"/><Relationship Id="rId53" Type="http://schemas.openxmlformats.org/officeDocument/2006/relationships/hyperlink" Target="https://m.edsoo.ru/8a14eafa" TargetMode="External"/><Relationship Id="rId58" Type="http://schemas.openxmlformats.org/officeDocument/2006/relationships/hyperlink" Target="https://m.edsoo.ru/8a14f838" TargetMode="External"/><Relationship Id="rId66" Type="http://schemas.openxmlformats.org/officeDocument/2006/relationships/hyperlink" Target="https://m.edsoo.ru/8a15074c" TargetMode="External"/><Relationship Id="rId74" Type="http://schemas.openxmlformats.org/officeDocument/2006/relationships/hyperlink" Target="https://m.edsoo.ru/8a14e4c4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a14ec6c" TargetMode="External"/><Relationship Id="rId19" Type="http://schemas.openxmlformats.org/officeDocument/2006/relationships/hyperlink" Target="https://m.edsoo.ru/8a14a93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d18" TargetMode="External"/><Relationship Id="rId27" Type="http://schemas.openxmlformats.org/officeDocument/2006/relationships/hyperlink" Target="https://m.edsoo.ru/8a14c35e" TargetMode="External"/><Relationship Id="rId30" Type="http://schemas.openxmlformats.org/officeDocument/2006/relationships/hyperlink" Target="https://m.edsoo.ru/8a14b8e6" TargetMode="External"/><Relationship Id="rId35" Type="http://schemas.openxmlformats.org/officeDocument/2006/relationships/hyperlink" Target="https://m.edsoo.ru/8a14a7f2" TargetMode="External"/><Relationship Id="rId43" Type="http://schemas.openxmlformats.org/officeDocument/2006/relationships/hyperlink" Target="https://m.edsoo.ru/8a14c890" TargetMode="External"/><Relationship Id="rId48" Type="http://schemas.openxmlformats.org/officeDocument/2006/relationships/hyperlink" Target="https://m.edsoo.ru/8a14d4ca" TargetMode="External"/><Relationship Id="rId56" Type="http://schemas.openxmlformats.org/officeDocument/2006/relationships/hyperlink" Target="https://m.edsoo.ru/8a14e302" TargetMode="External"/><Relationship Id="rId64" Type="http://schemas.openxmlformats.org/officeDocument/2006/relationships/hyperlink" Target="https://m.edsoo.ru/8a14f270" TargetMode="External"/><Relationship Id="rId69" Type="http://schemas.openxmlformats.org/officeDocument/2006/relationships/hyperlink" Target="https://m.edsoo.ru/8a150a80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f630" TargetMode="External"/><Relationship Id="rId72" Type="http://schemas.openxmlformats.org/officeDocument/2006/relationships/hyperlink" Target="https://m.edsoo.ru/8a15006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8a14c0e8" TargetMode="External"/><Relationship Id="rId33" Type="http://schemas.openxmlformats.org/officeDocument/2006/relationships/hyperlink" Target="https://m.edsoo.ru/8a14a19e" TargetMode="External"/><Relationship Id="rId38" Type="http://schemas.openxmlformats.org/officeDocument/2006/relationships/hyperlink" Target="https://m.edsoo.ru/8a14a626" TargetMode="External"/><Relationship Id="rId46" Type="http://schemas.openxmlformats.org/officeDocument/2006/relationships/hyperlink" Target="https://m.edsoo.ru/8a14acca" TargetMode="External"/><Relationship Id="rId59" Type="http://schemas.openxmlformats.org/officeDocument/2006/relationships/hyperlink" Target="https://m.edsoo.ru/8a14db64" TargetMode="External"/><Relationship Id="rId67" Type="http://schemas.openxmlformats.org/officeDocument/2006/relationships/hyperlink" Target="https://m.edsoo.ru/8a15088c" TargetMode="External"/><Relationship Id="rId20" Type="http://schemas.openxmlformats.org/officeDocument/2006/relationships/hyperlink" Target="https://m.edsoo.ru/8a14af2c" TargetMode="External"/><Relationship Id="rId41" Type="http://schemas.openxmlformats.org/officeDocument/2006/relationships/hyperlink" Target="https://m.edsoo.ru/8a14ca48" TargetMode="External"/><Relationship Id="rId54" Type="http://schemas.openxmlformats.org/officeDocument/2006/relationships/hyperlink" Target="https://m.edsoo.ru/8a14ec6c" TargetMode="External"/><Relationship Id="rId62" Type="http://schemas.openxmlformats.org/officeDocument/2006/relationships/hyperlink" Target="https://m.edsoo.ru/8a14e938" TargetMode="External"/><Relationship Id="rId70" Type="http://schemas.openxmlformats.org/officeDocument/2006/relationships/hyperlink" Target="https://m.edsoo.ru/8a151a7a" TargetMode="External"/><Relationship Id="rId75" Type="http://schemas.openxmlformats.org/officeDocument/2006/relationships/hyperlink" Target="https://m.edsoo.ru/8a14e6b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b2c4" TargetMode="External"/><Relationship Id="rId28" Type="http://schemas.openxmlformats.org/officeDocument/2006/relationships/hyperlink" Target="https://m.edsoo.ru/8a14b490" TargetMode="External"/><Relationship Id="rId36" Type="http://schemas.openxmlformats.org/officeDocument/2006/relationships/hyperlink" Target="https://m.edsoo.ru/8a14996a" TargetMode="External"/><Relationship Id="rId49" Type="http://schemas.openxmlformats.org/officeDocument/2006/relationships/hyperlink" Target="https://m.edsoo.ru/8a14dd4e" TargetMode="External"/><Relationship Id="rId57" Type="http://schemas.openxmlformats.org/officeDocument/2006/relationships/hyperlink" Target="https://m.edsoo.ru/8a14fcca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ba1c" TargetMode="External"/><Relationship Id="rId44" Type="http://schemas.openxmlformats.org/officeDocument/2006/relationships/hyperlink" Target="https://m.edsoo.ru/8a149eb0" TargetMode="External"/><Relationship Id="rId52" Type="http://schemas.openxmlformats.org/officeDocument/2006/relationships/hyperlink" Target="https://m.edsoo.ru/8a151070" TargetMode="External"/><Relationship Id="rId60" Type="http://schemas.openxmlformats.org/officeDocument/2006/relationships/hyperlink" Target="https://m.edsoo.ru/8a14d7b8" TargetMode="External"/><Relationship Id="rId65" Type="http://schemas.openxmlformats.org/officeDocument/2006/relationships/hyperlink" Target="https://m.edsoo.ru/8a151584" TargetMode="External"/><Relationship Id="rId73" Type="http://schemas.openxmlformats.org/officeDocument/2006/relationships/hyperlink" Target="https://m.edsoo.ru/8a150c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96ae" TargetMode="External"/><Relationship Id="rId39" Type="http://schemas.openxmlformats.org/officeDocument/2006/relationships/hyperlink" Target="https://m.edsoo.ru/8a14c71e" TargetMode="External"/><Relationship Id="rId34" Type="http://schemas.openxmlformats.org/officeDocument/2006/relationships/hyperlink" Target="https://m.edsoo.ru/8a14a45a" TargetMode="External"/><Relationship Id="rId50" Type="http://schemas.openxmlformats.org/officeDocument/2006/relationships/hyperlink" Target="https://m.edsoo.ru/8a150e90" TargetMode="External"/><Relationship Id="rId55" Type="http://schemas.openxmlformats.org/officeDocument/2006/relationships/hyperlink" Target="https://m.edsoo.ru/8a14ede8" TargetMode="External"/><Relationship Id="rId76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4b6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15386</Words>
  <Characters>87702</Characters>
  <Application>Microsoft Office Word</Application>
  <DocSecurity>0</DocSecurity>
  <Lines>730</Lines>
  <Paragraphs>205</Paragraphs>
  <ScaleCrop>false</ScaleCrop>
  <Company/>
  <LinksUpToDate>false</LinksUpToDate>
  <CharactersWithSpaces>102883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Шабалина</dc:creator>
  <cp:lastModifiedBy>Елена Шабалина</cp:lastModifiedBy>
  <cp:revision>17</cp:revision>
  <cp:lastPrinted>2023-11-03T05:16:00Z</cp:lastPrinted>
  <dcterms:created xsi:type="dcterms:W3CDTF">2023-09-08T04:24:00Z</dcterms:created>
  <dcterms:modified xsi:type="dcterms:W3CDTF">2024-09-30T05:31:00Z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198596F27982467792523751E26CFA71_12</vt:lpwstr>
  </property>
</Properties>
</file>